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F4BAF" w14:textId="77777777" w:rsidR="0004426E" w:rsidRDefault="0004426E"/>
    <w:p w14:paraId="0AA74C1F" w14:textId="77777777" w:rsidR="0004426E" w:rsidRDefault="0004426E"/>
    <w:tbl>
      <w:tblPr>
        <w:tblW w:w="9083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83"/>
      </w:tblGrid>
      <w:tr w:rsidR="0001646D" w:rsidRPr="0089142F" w14:paraId="62DDE3D7" w14:textId="77777777" w:rsidTr="000B12EF">
        <w:trPr>
          <w:trHeight w:val="14735"/>
        </w:trPr>
        <w:tc>
          <w:tcPr>
            <w:tcW w:w="9083" w:type="dxa"/>
          </w:tcPr>
          <w:p w14:paraId="4F20090B" w14:textId="77777777" w:rsidR="0001646D" w:rsidRPr="0089142F" w:rsidRDefault="0001646D" w:rsidP="00203A5E">
            <w:pPr>
              <w:spacing w:before="60" w:after="60"/>
              <w:rPr>
                <w:rFonts w:ascii="Arial" w:hAnsi="Arial" w:cs="Arial"/>
                <w:noProof/>
                <w:lang w:val="id-ID"/>
              </w:rPr>
            </w:pPr>
          </w:p>
          <w:p w14:paraId="1B07C54A" w14:textId="77777777" w:rsidR="0001646D" w:rsidRPr="0089142F" w:rsidRDefault="0001646D" w:rsidP="00203A5E">
            <w:pPr>
              <w:spacing w:before="60" w:after="60"/>
              <w:rPr>
                <w:rFonts w:ascii="Arial" w:hAnsi="Arial" w:cs="Arial"/>
                <w:noProof/>
                <w:lang w:val="id-ID"/>
              </w:rPr>
            </w:pPr>
          </w:p>
          <w:p w14:paraId="142856A4" w14:textId="77777777" w:rsidR="0001646D" w:rsidRPr="0089142F" w:rsidRDefault="0001646D" w:rsidP="00203A5E">
            <w:pPr>
              <w:spacing w:before="60" w:after="60"/>
              <w:rPr>
                <w:rFonts w:ascii="Arial" w:hAnsi="Arial" w:cs="Arial"/>
                <w:noProof/>
                <w:lang w:val="id-ID"/>
              </w:rPr>
            </w:pPr>
          </w:p>
          <w:p w14:paraId="6A90923D" w14:textId="77777777" w:rsidR="0001646D" w:rsidRPr="0089142F" w:rsidRDefault="0001646D" w:rsidP="00203A5E">
            <w:pPr>
              <w:spacing w:before="240" w:after="0"/>
              <w:rPr>
                <w:rFonts w:ascii="Arial" w:hAnsi="Arial" w:cs="Arial"/>
                <w:noProof/>
              </w:rPr>
            </w:pPr>
            <w:r w:rsidRPr="0089142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170255E" wp14:editId="3656511B">
                  <wp:simplePos x="0" y="0"/>
                  <wp:positionH relativeFrom="column">
                    <wp:posOffset>2250440</wp:posOffset>
                  </wp:positionH>
                  <wp:positionV relativeFrom="paragraph">
                    <wp:posOffset>116205</wp:posOffset>
                  </wp:positionV>
                  <wp:extent cx="1314450" cy="1295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30000" contrast="2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4724FF" w14:textId="77777777" w:rsidR="0001646D" w:rsidRPr="0089142F" w:rsidRDefault="0001646D" w:rsidP="00203A5E">
            <w:pPr>
              <w:spacing w:before="240" w:after="0"/>
              <w:rPr>
                <w:rFonts w:ascii="Arial" w:hAnsi="Arial" w:cs="Arial"/>
                <w:noProof/>
              </w:rPr>
            </w:pPr>
          </w:p>
          <w:p w14:paraId="0F6327A0" w14:textId="77777777" w:rsidR="0001646D" w:rsidRPr="0089142F" w:rsidRDefault="0001646D" w:rsidP="00203A5E">
            <w:pPr>
              <w:spacing w:before="240" w:after="0"/>
              <w:rPr>
                <w:rFonts w:ascii="Arial" w:hAnsi="Arial" w:cs="Arial"/>
                <w:noProof/>
              </w:rPr>
            </w:pPr>
          </w:p>
          <w:p w14:paraId="69F3E88F" w14:textId="77777777" w:rsidR="0001646D" w:rsidRPr="0089142F" w:rsidRDefault="0001646D" w:rsidP="00203A5E">
            <w:pPr>
              <w:spacing w:before="240" w:after="0"/>
              <w:rPr>
                <w:rFonts w:ascii="Arial" w:hAnsi="Arial" w:cs="Arial"/>
                <w:b/>
                <w:noProof/>
                <w:lang w:val="id-ID"/>
              </w:rPr>
            </w:pPr>
          </w:p>
          <w:p w14:paraId="4D2DA212" w14:textId="77777777" w:rsidR="003F42FA" w:rsidRPr="0089142F" w:rsidRDefault="003F42FA" w:rsidP="00203A5E">
            <w:pPr>
              <w:spacing w:before="240" w:after="0"/>
              <w:rPr>
                <w:rFonts w:ascii="Arial" w:hAnsi="Arial" w:cs="Arial"/>
                <w:b/>
                <w:noProof/>
              </w:rPr>
            </w:pPr>
          </w:p>
          <w:p w14:paraId="6AAF6A7F" w14:textId="77777777" w:rsidR="0001646D" w:rsidRPr="0089142F" w:rsidRDefault="0001646D" w:rsidP="00203A5E">
            <w:pPr>
              <w:spacing w:before="240" w:after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89142F">
              <w:rPr>
                <w:rFonts w:ascii="Arial" w:hAnsi="Arial" w:cs="Arial"/>
                <w:b/>
                <w:noProof/>
                <w:sz w:val="28"/>
                <w:szCs w:val="28"/>
              </w:rPr>
              <w:t>KERANGKA ACUAN KERJA (KAK)</w:t>
            </w:r>
          </w:p>
          <w:p w14:paraId="669581CC" w14:textId="77777777" w:rsidR="0001646D" w:rsidRPr="0089142F" w:rsidRDefault="0001646D" w:rsidP="00203A5E">
            <w:pPr>
              <w:spacing w:before="240" w:after="0"/>
              <w:rPr>
                <w:rFonts w:ascii="Arial" w:hAnsi="Arial" w:cs="Arial"/>
                <w:noProof/>
                <w:lang w:val="id-ID"/>
              </w:rPr>
            </w:pPr>
          </w:p>
          <w:p w14:paraId="10A14C06" w14:textId="77777777" w:rsidR="0089142F" w:rsidRDefault="00DA5BA4" w:rsidP="00F933BF">
            <w:pPr>
              <w:spacing w:before="120" w:after="0"/>
              <w:jc w:val="both"/>
              <w:rPr>
                <w:rFonts w:ascii="Arial" w:hAnsi="Arial" w:cs="Arial"/>
                <w:noProof/>
              </w:rPr>
            </w:pPr>
            <w:r w:rsidRPr="0089142F">
              <w:rPr>
                <w:rFonts w:ascii="Arial" w:hAnsi="Arial" w:cs="Arial"/>
                <w:bCs/>
                <w:noProof/>
                <w:lang w:val="id-ID"/>
              </w:rPr>
              <w:t xml:space="preserve">PENGADAAN </w:t>
            </w:r>
            <w:r w:rsidR="003F42FA" w:rsidRPr="0089142F">
              <w:rPr>
                <w:rFonts w:ascii="Arial" w:hAnsi="Arial" w:cs="Arial"/>
                <w:bCs/>
                <w:noProof/>
              </w:rPr>
              <w:t xml:space="preserve">BELANJA </w:t>
            </w:r>
            <w:r w:rsidR="00F933BF">
              <w:rPr>
                <w:rFonts w:ascii="Arial" w:hAnsi="Arial" w:cs="Arial"/>
                <w:bCs/>
                <w:noProof/>
                <w:lang w:val="id-ID"/>
              </w:rPr>
              <w:t>JASA TENAGA OUTSOURCHING KEMANAN</w:t>
            </w:r>
            <w:r w:rsidR="00F933BF" w:rsidRPr="0089142F">
              <w:rPr>
                <w:rFonts w:ascii="Arial" w:hAnsi="Arial" w:cs="Arial"/>
                <w:bCs/>
                <w:noProof/>
                <w:lang w:val="id-ID"/>
              </w:rPr>
              <w:t xml:space="preserve"> </w:t>
            </w:r>
            <w:r w:rsidR="00A91925" w:rsidRPr="0089142F">
              <w:rPr>
                <w:rFonts w:ascii="Arial" w:hAnsi="Arial" w:cs="Arial"/>
                <w:bCs/>
                <w:noProof/>
                <w:lang w:val="id-ID"/>
              </w:rPr>
              <w:t xml:space="preserve">KEGIATAN </w:t>
            </w:r>
            <w:r w:rsidR="00F933BF">
              <w:rPr>
                <w:rFonts w:ascii="Arial" w:hAnsi="Arial" w:cs="Arial"/>
                <w:bCs/>
                <w:noProof/>
                <w:lang w:val="id-ID"/>
              </w:rPr>
              <w:t>ADMINISTRASI PELAYANAN KEUANGAN PERANGKAT</w:t>
            </w:r>
            <w:r w:rsidR="00BA28B9">
              <w:rPr>
                <w:rFonts w:ascii="Arial" w:hAnsi="Arial" w:cs="Arial"/>
                <w:bCs/>
                <w:noProof/>
                <w:lang w:val="id-ID"/>
              </w:rPr>
              <w:t xml:space="preserve"> DAERAH</w:t>
            </w:r>
            <w:r w:rsidR="00F933BF">
              <w:rPr>
                <w:rFonts w:ascii="Arial" w:hAnsi="Arial" w:cs="Arial"/>
                <w:bCs/>
                <w:noProof/>
                <w:lang w:val="id-ID"/>
              </w:rPr>
              <w:t xml:space="preserve"> </w:t>
            </w:r>
            <w:r w:rsidR="00A91925" w:rsidRPr="0089142F">
              <w:rPr>
                <w:rFonts w:ascii="Arial" w:hAnsi="Arial" w:cs="Arial"/>
                <w:noProof/>
                <w:lang w:val="id-ID"/>
              </w:rPr>
              <w:t xml:space="preserve">PADA DINAS </w:t>
            </w:r>
            <w:r w:rsidR="00203A5E">
              <w:rPr>
                <w:rFonts w:ascii="Arial" w:hAnsi="Arial" w:cs="Arial"/>
                <w:noProof/>
              </w:rPr>
              <w:t>KE</w:t>
            </w:r>
            <w:r w:rsidR="003F42FA" w:rsidRPr="0089142F">
              <w:rPr>
                <w:rFonts w:ascii="Arial" w:hAnsi="Arial" w:cs="Arial"/>
                <w:noProof/>
              </w:rPr>
              <w:t>PEMUDA</w:t>
            </w:r>
            <w:r w:rsidR="00203A5E">
              <w:rPr>
                <w:rFonts w:ascii="Arial" w:hAnsi="Arial" w:cs="Arial"/>
                <w:noProof/>
              </w:rPr>
              <w:t>AN,</w:t>
            </w:r>
            <w:r w:rsidR="003F42FA" w:rsidRPr="0089142F">
              <w:rPr>
                <w:rFonts w:ascii="Arial" w:hAnsi="Arial" w:cs="Arial"/>
                <w:noProof/>
              </w:rPr>
              <w:t xml:space="preserve"> OLAHRAGA</w:t>
            </w:r>
            <w:r w:rsidR="00203A5E">
              <w:rPr>
                <w:rFonts w:ascii="Arial" w:hAnsi="Arial" w:cs="Arial"/>
                <w:noProof/>
              </w:rPr>
              <w:t xml:space="preserve"> DAN PARIWISATA</w:t>
            </w:r>
          </w:p>
          <w:p w14:paraId="16EE3EA6" w14:textId="77777777" w:rsidR="0001646D" w:rsidRPr="0089142F" w:rsidRDefault="00C57566" w:rsidP="00203A5E">
            <w:pPr>
              <w:spacing w:before="120" w:after="0"/>
              <w:rPr>
                <w:rFonts w:ascii="Arial" w:hAnsi="Arial" w:cs="Arial"/>
                <w:noProof/>
              </w:rPr>
            </w:pPr>
            <w:r w:rsidRPr="0089142F">
              <w:rPr>
                <w:rFonts w:ascii="Arial" w:hAnsi="Arial" w:cs="Arial"/>
                <w:noProof/>
              </w:rPr>
              <w:t>PROVINSI JAWA TENGAH</w:t>
            </w:r>
          </w:p>
          <w:p w14:paraId="4CE6302F" w14:textId="77777777" w:rsidR="00C57566" w:rsidRPr="0089142F" w:rsidRDefault="00C57566" w:rsidP="00203A5E">
            <w:pPr>
              <w:spacing w:before="120" w:after="0"/>
              <w:rPr>
                <w:rFonts w:ascii="Arial" w:hAnsi="Arial" w:cs="Arial"/>
                <w:noProof/>
              </w:rPr>
            </w:pPr>
          </w:p>
          <w:p w14:paraId="35D358A9" w14:textId="77777777" w:rsidR="0001646D" w:rsidRPr="0089142F" w:rsidRDefault="0001646D" w:rsidP="00203A5E">
            <w:pPr>
              <w:spacing w:after="240"/>
              <w:rPr>
                <w:rFonts w:ascii="Arial" w:hAnsi="Arial" w:cs="Arial"/>
                <w:noProof/>
                <w:lang w:val="id-ID"/>
              </w:rPr>
            </w:pPr>
          </w:p>
          <w:p w14:paraId="07FD2038" w14:textId="77777777" w:rsidR="001F0DDD" w:rsidRPr="0089142F" w:rsidRDefault="001F0DDD" w:rsidP="00203A5E">
            <w:pPr>
              <w:spacing w:after="240"/>
              <w:rPr>
                <w:rFonts w:ascii="Arial" w:hAnsi="Arial" w:cs="Arial"/>
                <w:noProof/>
              </w:rPr>
            </w:pPr>
          </w:p>
          <w:p w14:paraId="14C9A923" w14:textId="77777777" w:rsidR="001F0DDD" w:rsidRPr="0089142F" w:rsidRDefault="001F0DDD" w:rsidP="00203A5E">
            <w:pPr>
              <w:spacing w:after="240"/>
              <w:rPr>
                <w:rFonts w:ascii="Arial" w:hAnsi="Arial" w:cs="Arial"/>
                <w:noProof/>
              </w:rPr>
            </w:pPr>
          </w:p>
          <w:p w14:paraId="176A5E50" w14:textId="77777777" w:rsidR="0001646D" w:rsidRPr="0089142F" w:rsidRDefault="0001646D" w:rsidP="00203A5E">
            <w:pPr>
              <w:rPr>
                <w:rFonts w:ascii="Arial" w:hAnsi="Arial" w:cs="Arial"/>
                <w:noProof/>
                <w:lang w:val="id-ID"/>
              </w:rPr>
            </w:pPr>
          </w:p>
          <w:p w14:paraId="66B0D82F" w14:textId="77777777" w:rsidR="00C105B2" w:rsidRPr="0089142F" w:rsidRDefault="00A91925" w:rsidP="00203A5E">
            <w:pPr>
              <w:rPr>
                <w:rFonts w:ascii="Arial" w:hAnsi="Arial" w:cs="Arial"/>
                <w:bCs/>
                <w:noProof/>
              </w:rPr>
            </w:pPr>
            <w:r w:rsidRPr="0089142F">
              <w:rPr>
                <w:rFonts w:ascii="Arial" w:hAnsi="Arial" w:cs="Arial"/>
                <w:bCs/>
                <w:noProof/>
                <w:lang w:val="id-ID"/>
              </w:rPr>
              <w:t xml:space="preserve">LOKASI </w:t>
            </w:r>
            <w:r w:rsidR="0089142F">
              <w:rPr>
                <w:rFonts w:ascii="Arial" w:hAnsi="Arial" w:cs="Arial"/>
                <w:bCs/>
                <w:noProof/>
              </w:rPr>
              <w:t xml:space="preserve"> </w:t>
            </w:r>
            <w:r w:rsidRPr="0089142F">
              <w:rPr>
                <w:rFonts w:ascii="Arial" w:hAnsi="Arial" w:cs="Arial"/>
                <w:bCs/>
                <w:noProof/>
                <w:lang w:val="id-ID"/>
              </w:rPr>
              <w:t xml:space="preserve">:  </w:t>
            </w:r>
            <w:r w:rsidR="007A5526" w:rsidRPr="0089142F">
              <w:rPr>
                <w:rFonts w:ascii="Arial" w:hAnsi="Arial" w:cs="Arial"/>
                <w:bCs/>
                <w:noProof/>
              </w:rPr>
              <w:t xml:space="preserve">SEMARANG DAN </w:t>
            </w:r>
            <w:r w:rsidR="0089142F">
              <w:rPr>
                <w:rFonts w:ascii="Arial" w:hAnsi="Arial" w:cs="Arial"/>
                <w:bCs/>
                <w:noProof/>
              </w:rPr>
              <w:t xml:space="preserve">GROBOGAN </w:t>
            </w:r>
            <w:r w:rsidR="007A5526" w:rsidRPr="0089142F">
              <w:rPr>
                <w:rFonts w:ascii="Arial" w:hAnsi="Arial" w:cs="Arial"/>
                <w:bCs/>
                <w:noProof/>
              </w:rPr>
              <w:t xml:space="preserve">(MRAPEN) </w:t>
            </w:r>
            <w:r w:rsidR="00C57566" w:rsidRPr="0089142F">
              <w:rPr>
                <w:rFonts w:ascii="Arial" w:hAnsi="Arial" w:cs="Arial"/>
                <w:bCs/>
                <w:noProof/>
              </w:rPr>
              <w:t>JAWA TENGAH</w:t>
            </w:r>
          </w:p>
          <w:p w14:paraId="29627AF6" w14:textId="2D14E3A1" w:rsidR="00A91925" w:rsidRPr="000B2ACD" w:rsidRDefault="006342F6" w:rsidP="00203A5E">
            <w:pPr>
              <w:rPr>
                <w:rFonts w:ascii="Arial" w:hAnsi="Arial" w:cs="Arial"/>
                <w:bCs/>
                <w:noProof/>
                <w:lang w:val="id-ID"/>
              </w:rPr>
            </w:pPr>
            <w:r w:rsidRPr="0089142F">
              <w:rPr>
                <w:rFonts w:ascii="Arial" w:hAnsi="Arial" w:cs="Arial"/>
                <w:bCs/>
                <w:noProof/>
                <w:lang w:val="id-ID"/>
              </w:rPr>
              <w:t xml:space="preserve">SUMBER </w:t>
            </w:r>
            <w:r w:rsidR="003F42FA" w:rsidRPr="0089142F">
              <w:rPr>
                <w:rFonts w:ascii="Arial" w:hAnsi="Arial" w:cs="Arial"/>
                <w:bCs/>
                <w:noProof/>
                <w:lang w:val="id-ID"/>
              </w:rPr>
              <w:t>DANA APB</w:t>
            </w:r>
            <w:r w:rsidR="00A91925" w:rsidRPr="0089142F">
              <w:rPr>
                <w:rFonts w:ascii="Arial" w:hAnsi="Arial" w:cs="Arial"/>
                <w:bCs/>
                <w:noProof/>
                <w:lang w:val="id-ID"/>
              </w:rPr>
              <w:t>D</w:t>
            </w:r>
            <w:r w:rsidR="003F42FA" w:rsidRPr="0089142F">
              <w:rPr>
                <w:rFonts w:ascii="Arial" w:hAnsi="Arial" w:cs="Arial"/>
                <w:bCs/>
                <w:noProof/>
              </w:rPr>
              <w:t xml:space="preserve"> </w:t>
            </w:r>
            <w:r w:rsidRPr="0089142F">
              <w:rPr>
                <w:rFonts w:ascii="Arial" w:hAnsi="Arial" w:cs="Arial"/>
                <w:bCs/>
                <w:noProof/>
                <w:lang w:val="id-ID"/>
              </w:rPr>
              <w:t xml:space="preserve">TAHUN </w:t>
            </w:r>
            <w:r w:rsidR="003F42FA" w:rsidRPr="0089142F">
              <w:rPr>
                <w:rFonts w:ascii="Arial" w:hAnsi="Arial" w:cs="Arial"/>
                <w:bCs/>
                <w:noProof/>
              </w:rPr>
              <w:t xml:space="preserve">ANGGARAN </w:t>
            </w:r>
            <w:r w:rsidR="00C37F06">
              <w:rPr>
                <w:rFonts w:ascii="Arial" w:hAnsi="Arial" w:cs="Arial"/>
                <w:bCs/>
                <w:noProof/>
                <w:lang w:val="id-ID"/>
              </w:rPr>
              <w:t>2020</w:t>
            </w:r>
          </w:p>
          <w:p w14:paraId="4213FAD2" w14:textId="77777777" w:rsidR="0001646D" w:rsidRPr="0089142F" w:rsidRDefault="0001646D" w:rsidP="00203A5E">
            <w:pPr>
              <w:rPr>
                <w:rFonts w:ascii="Arial" w:hAnsi="Arial" w:cs="Arial"/>
                <w:noProof/>
              </w:rPr>
            </w:pPr>
          </w:p>
          <w:p w14:paraId="138A20C2" w14:textId="77777777" w:rsidR="0001646D" w:rsidRPr="0089142F" w:rsidRDefault="0001646D" w:rsidP="00203A5E">
            <w:pPr>
              <w:rPr>
                <w:rFonts w:ascii="Arial" w:hAnsi="Arial" w:cs="Arial"/>
                <w:noProof/>
              </w:rPr>
            </w:pPr>
          </w:p>
          <w:p w14:paraId="35177D7B" w14:textId="77777777" w:rsidR="0001646D" w:rsidRDefault="0001646D" w:rsidP="00203A5E">
            <w:pPr>
              <w:rPr>
                <w:rFonts w:ascii="Arial" w:hAnsi="Arial" w:cs="Arial"/>
                <w:noProof/>
              </w:rPr>
            </w:pPr>
          </w:p>
          <w:p w14:paraId="6135AAB4" w14:textId="77777777" w:rsidR="004C1002" w:rsidRDefault="004C1002" w:rsidP="00203A5E">
            <w:pPr>
              <w:rPr>
                <w:rFonts w:ascii="Arial" w:hAnsi="Arial" w:cs="Arial"/>
                <w:noProof/>
              </w:rPr>
            </w:pPr>
          </w:p>
          <w:p w14:paraId="62E29F1E" w14:textId="77777777" w:rsidR="00203A5E" w:rsidRDefault="00203A5E" w:rsidP="00203A5E">
            <w:pPr>
              <w:rPr>
                <w:rFonts w:ascii="Arial" w:hAnsi="Arial" w:cs="Arial"/>
                <w:noProof/>
              </w:rPr>
            </w:pPr>
          </w:p>
          <w:p w14:paraId="2AFF3909" w14:textId="77777777" w:rsidR="00203A5E" w:rsidRDefault="00203A5E" w:rsidP="00203A5E">
            <w:pPr>
              <w:rPr>
                <w:rFonts w:ascii="Arial" w:hAnsi="Arial" w:cs="Arial"/>
                <w:noProof/>
              </w:rPr>
            </w:pPr>
          </w:p>
          <w:p w14:paraId="1C3BE0C5" w14:textId="77777777" w:rsidR="00203A5E" w:rsidRDefault="00203A5E" w:rsidP="00203A5E">
            <w:pPr>
              <w:rPr>
                <w:rFonts w:ascii="Arial" w:hAnsi="Arial" w:cs="Arial"/>
                <w:noProof/>
              </w:rPr>
            </w:pPr>
          </w:p>
          <w:p w14:paraId="402A9885" w14:textId="77777777" w:rsidR="00203A5E" w:rsidRPr="00203A5E" w:rsidRDefault="00203A5E" w:rsidP="00203A5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\</w:t>
            </w:r>
          </w:p>
          <w:p w14:paraId="3D29ED93" w14:textId="77777777" w:rsidR="00A91925" w:rsidRPr="0089142F" w:rsidRDefault="00A91925" w:rsidP="00203A5E">
            <w:pPr>
              <w:spacing w:after="0"/>
              <w:rPr>
                <w:rFonts w:ascii="Arial" w:hAnsi="Arial" w:cs="Arial"/>
              </w:rPr>
            </w:pPr>
            <w:r w:rsidRPr="0089142F">
              <w:rPr>
                <w:rFonts w:ascii="Arial" w:hAnsi="Arial" w:cs="Arial"/>
              </w:rPr>
              <w:t>PEMERINTAH PROVINSI JAWA TENGAH</w:t>
            </w:r>
          </w:p>
          <w:p w14:paraId="0C8BF048" w14:textId="77777777" w:rsidR="00A91925" w:rsidRPr="0089142F" w:rsidRDefault="00A91925" w:rsidP="00203A5E">
            <w:pPr>
              <w:spacing w:after="0"/>
              <w:outlineLvl w:val="0"/>
              <w:rPr>
                <w:rFonts w:ascii="Arial" w:hAnsi="Arial" w:cs="Arial"/>
                <w:b/>
              </w:rPr>
            </w:pPr>
            <w:r w:rsidRPr="0089142F">
              <w:rPr>
                <w:rFonts w:ascii="Arial" w:hAnsi="Arial" w:cs="Arial"/>
                <w:b/>
              </w:rPr>
              <w:t xml:space="preserve">DINAS </w:t>
            </w:r>
            <w:r w:rsidR="00203A5E">
              <w:rPr>
                <w:rFonts w:ascii="Arial" w:hAnsi="Arial" w:cs="Arial"/>
                <w:b/>
              </w:rPr>
              <w:t>KE</w:t>
            </w:r>
            <w:r w:rsidR="003F42FA" w:rsidRPr="0089142F">
              <w:rPr>
                <w:rFonts w:ascii="Arial" w:hAnsi="Arial" w:cs="Arial"/>
                <w:b/>
              </w:rPr>
              <w:t>PEMUDA</w:t>
            </w:r>
            <w:r w:rsidR="00203A5E">
              <w:rPr>
                <w:rFonts w:ascii="Arial" w:hAnsi="Arial" w:cs="Arial"/>
                <w:b/>
              </w:rPr>
              <w:t>AN,</w:t>
            </w:r>
            <w:r w:rsidR="003F42FA" w:rsidRPr="0089142F">
              <w:rPr>
                <w:rFonts w:ascii="Arial" w:hAnsi="Arial" w:cs="Arial"/>
                <w:b/>
              </w:rPr>
              <w:t xml:space="preserve"> OLAHRAGA</w:t>
            </w:r>
            <w:r w:rsidR="00203A5E">
              <w:rPr>
                <w:rFonts w:ascii="Arial" w:hAnsi="Arial" w:cs="Arial"/>
                <w:b/>
              </w:rPr>
              <w:t xml:space="preserve"> DAN PARIWISATA</w:t>
            </w:r>
          </w:p>
          <w:p w14:paraId="6F8D9F65" w14:textId="77777777" w:rsidR="00A91925" w:rsidRPr="0089142F" w:rsidRDefault="00A91925" w:rsidP="00203A5E">
            <w:pPr>
              <w:spacing w:after="0"/>
              <w:rPr>
                <w:rFonts w:ascii="Arial" w:hAnsi="Arial" w:cs="Arial"/>
              </w:rPr>
            </w:pPr>
            <w:proofErr w:type="spellStart"/>
            <w:r w:rsidRPr="0089142F">
              <w:rPr>
                <w:rFonts w:ascii="Arial" w:hAnsi="Arial" w:cs="Arial"/>
              </w:rPr>
              <w:t>Jalan</w:t>
            </w:r>
            <w:proofErr w:type="spellEnd"/>
            <w:r w:rsidRPr="0089142F">
              <w:rPr>
                <w:rFonts w:ascii="Arial" w:hAnsi="Arial" w:cs="Arial"/>
              </w:rPr>
              <w:t xml:space="preserve"> </w:t>
            </w:r>
            <w:r w:rsidR="003F42FA" w:rsidRPr="0089142F">
              <w:rPr>
                <w:rFonts w:ascii="Arial" w:hAnsi="Arial" w:cs="Arial"/>
              </w:rPr>
              <w:t xml:space="preserve">Ki </w:t>
            </w:r>
            <w:proofErr w:type="spellStart"/>
            <w:r w:rsidR="003F42FA" w:rsidRPr="0089142F">
              <w:rPr>
                <w:rFonts w:ascii="Arial" w:hAnsi="Arial" w:cs="Arial"/>
              </w:rPr>
              <w:t>Mangun</w:t>
            </w:r>
            <w:proofErr w:type="spellEnd"/>
            <w:r w:rsidR="003F42FA" w:rsidRPr="0089142F">
              <w:rPr>
                <w:rFonts w:ascii="Arial" w:hAnsi="Arial" w:cs="Arial"/>
              </w:rPr>
              <w:t xml:space="preserve"> </w:t>
            </w:r>
            <w:proofErr w:type="spellStart"/>
            <w:r w:rsidR="003F42FA" w:rsidRPr="0089142F">
              <w:rPr>
                <w:rFonts w:ascii="Arial" w:hAnsi="Arial" w:cs="Arial"/>
              </w:rPr>
              <w:t>Sarkoro</w:t>
            </w:r>
            <w:proofErr w:type="spellEnd"/>
            <w:r w:rsidR="003F42FA" w:rsidRPr="0089142F">
              <w:rPr>
                <w:rFonts w:ascii="Arial" w:hAnsi="Arial" w:cs="Arial"/>
              </w:rPr>
              <w:t xml:space="preserve"> No. 12 </w:t>
            </w:r>
            <w:proofErr w:type="spellStart"/>
            <w:r w:rsidRPr="0089142F">
              <w:rPr>
                <w:rFonts w:ascii="Arial" w:hAnsi="Arial" w:cs="Arial"/>
              </w:rPr>
              <w:t>Telp</w:t>
            </w:r>
            <w:proofErr w:type="spellEnd"/>
            <w:r w:rsidRPr="0089142F">
              <w:rPr>
                <w:rFonts w:ascii="Arial" w:hAnsi="Arial" w:cs="Arial"/>
              </w:rPr>
              <w:t>. 024 8</w:t>
            </w:r>
            <w:r w:rsidR="003F42FA" w:rsidRPr="0089142F">
              <w:rPr>
                <w:rFonts w:ascii="Arial" w:hAnsi="Arial" w:cs="Arial"/>
              </w:rPr>
              <w:t>4</w:t>
            </w:r>
            <w:r w:rsidRPr="0089142F">
              <w:rPr>
                <w:rFonts w:ascii="Arial" w:hAnsi="Arial" w:cs="Arial"/>
              </w:rPr>
              <w:t>1</w:t>
            </w:r>
            <w:r w:rsidR="003F42FA" w:rsidRPr="0089142F">
              <w:rPr>
                <w:rFonts w:ascii="Arial" w:hAnsi="Arial" w:cs="Arial"/>
              </w:rPr>
              <w:t>9956</w:t>
            </w:r>
            <w:r w:rsidRPr="0089142F">
              <w:rPr>
                <w:rFonts w:ascii="Arial" w:hAnsi="Arial" w:cs="Arial"/>
              </w:rPr>
              <w:t xml:space="preserve"> Fax. 8</w:t>
            </w:r>
            <w:r w:rsidR="003F42FA" w:rsidRPr="0089142F">
              <w:rPr>
                <w:rFonts w:ascii="Arial" w:hAnsi="Arial" w:cs="Arial"/>
              </w:rPr>
              <w:t>4</w:t>
            </w:r>
            <w:r w:rsidRPr="0089142F">
              <w:rPr>
                <w:rFonts w:ascii="Arial" w:hAnsi="Arial" w:cs="Arial"/>
              </w:rPr>
              <w:t>1</w:t>
            </w:r>
            <w:r w:rsidR="003F42FA" w:rsidRPr="0089142F">
              <w:rPr>
                <w:rFonts w:ascii="Arial" w:hAnsi="Arial" w:cs="Arial"/>
              </w:rPr>
              <w:t>9959</w:t>
            </w:r>
          </w:p>
          <w:p w14:paraId="2728CA19" w14:textId="77777777" w:rsidR="0001646D" w:rsidRPr="0089142F" w:rsidRDefault="00A91925" w:rsidP="00203A5E">
            <w:pPr>
              <w:spacing w:after="0"/>
              <w:rPr>
                <w:rFonts w:ascii="Arial" w:hAnsi="Arial" w:cs="Arial"/>
                <w:b/>
                <w:noProof/>
              </w:rPr>
            </w:pPr>
            <w:r w:rsidRPr="0089142F">
              <w:rPr>
                <w:rFonts w:ascii="Arial" w:hAnsi="Arial" w:cs="Arial"/>
                <w:b/>
              </w:rPr>
              <w:t>S E M A R A N G</w:t>
            </w:r>
          </w:p>
        </w:tc>
      </w:tr>
    </w:tbl>
    <w:p w14:paraId="757AA93C" w14:textId="77777777" w:rsidR="000B12EF" w:rsidRDefault="000B12EF" w:rsidP="0089142F">
      <w:pPr>
        <w:spacing w:before="60" w:after="120" w:line="276" w:lineRule="auto"/>
        <w:jc w:val="center"/>
        <w:rPr>
          <w:rFonts w:ascii="Arial" w:hAnsi="Arial" w:cs="Arial"/>
          <w:b/>
          <w:noProof/>
        </w:rPr>
      </w:pPr>
    </w:p>
    <w:p w14:paraId="7DBB65D8" w14:textId="77777777" w:rsidR="00C77D8D" w:rsidRPr="0089142F" w:rsidRDefault="00C77D8D" w:rsidP="0089142F">
      <w:pPr>
        <w:spacing w:before="60" w:after="120" w:line="276" w:lineRule="auto"/>
        <w:jc w:val="center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</w:rPr>
        <w:lastRenderedPageBreak/>
        <w:t>KERANGKA ACUAN KERJA (KAK)</w:t>
      </w:r>
    </w:p>
    <w:p w14:paraId="193F03D6" w14:textId="77777777" w:rsidR="00BF1174" w:rsidRDefault="00BF1174" w:rsidP="0089142F">
      <w:pPr>
        <w:spacing w:before="120" w:after="0" w:line="276" w:lineRule="auto"/>
        <w:jc w:val="center"/>
        <w:rPr>
          <w:rFonts w:ascii="Arial" w:hAnsi="Arial" w:cs="Arial"/>
          <w:bCs/>
          <w:noProof/>
        </w:rPr>
      </w:pPr>
    </w:p>
    <w:p w14:paraId="2182DFAB" w14:textId="77777777" w:rsidR="0089142F" w:rsidRDefault="003F42FA" w:rsidP="00F2107A">
      <w:pPr>
        <w:spacing w:after="0"/>
        <w:jc w:val="center"/>
        <w:rPr>
          <w:rFonts w:ascii="Arial" w:hAnsi="Arial" w:cs="Arial"/>
          <w:noProof/>
        </w:rPr>
      </w:pPr>
      <w:r w:rsidRPr="0089142F">
        <w:rPr>
          <w:rFonts w:ascii="Arial" w:hAnsi="Arial" w:cs="Arial"/>
          <w:bCs/>
          <w:noProof/>
          <w:lang w:val="id-ID"/>
        </w:rPr>
        <w:t xml:space="preserve">PENGADAAN </w:t>
      </w:r>
      <w:r w:rsidRPr="0089142F">
        <w:rPr>
          <w:rFonts w:ascii="Arial" w:hAnsi="Arial" w:cs="Arial"/>
          <w:bCs/>
          <w:noProof/>
        </w:rPr>
        <w:t xml:space="preserve">BELANJA </w:t>
      </w:r>
      <w:r w:rsidR="007A5526" w:rsidRPr="0089142F">
        <w:rPr>
          <w:rFonts w:ascii="Arial" w:hAnsi="Arial" w:cs="Arial"/>
          <w:bCs/>
          <w:noProof/>
        </w:rPr>
        <w:t xml:space="preserve">JASA KEAMANAN </w:t>
      </w:r>
      <w:r w:rsidRPr="0089142F">
        <w:rPr>
          <w:rFonts w:ascii="Arial" w:hAnsi="Arial" w:cs="Arial"/>
          <w:bCs/>
          <w:noProof/>
          <w:lang w:val="id-ID"/>
        </w:rPr>
        <w:t xml:space="preserve">KEGIATAN </w:t>
      </w:r>
      <w:r w:rsidR="007A5526" w:rsidRPr="0089142F">
        <w:rPr>
          <w:rFonts w:ascii="Arial" w:hAnsi="Arial" w:cs="Arial"/>
          <w:bCs/>
          <w:noProof/>
        </w:rPr>
        <w:t xml:space="preserve">PELAYANAN JASA PERKANTORAN </w:t>
      </w:r>
      <w:r w:rsidRPr="0089142F">
        <w:rPr>
          <w:rFonts w:ascii="Arial" w:hAnsi="Arial" w:cs="Arial"/>
          <w:noProof/>
        </w:rPr>
        <w:t xml:space="preserve">PADA DINAS </w:t>
      </w:r>
      <w:r w:rsidR="00203A5E">
        <w:rPr>
          <w:rFonts w:ascii="Arial" w:hAnsi="Arial" w:cs="Arial"/>
          <w:noProof/>
        </w:rPr>
        <w:t>KE</w:t>
      </w:r>
      <w:r w:rsidRPr="0089142F">
        <w:rPr>
          <w:rFonts w:ascii="Arial" w:hAnsi="Arial" w:cs="Arial"/>
          <w:noProof/>
        </w:rPr>
        <w:t>PEMUDA</w:t>
      </w:r>
      <w:r w:rsidR="00203A5E">
        <w:rPr>
          <w:rFonts w:ascii="Arial" w:hAnsi="Arial" w:cs="Arial"/>
          <w:noProof/>
        </w:rPr>
        <w:t>AAN,</w:t>
      </w:r>
      <w:r w:rsidRPr="0089142F">
        <w:rPr>
          <w:rFonts w:ascii="Arial" w:hAnsi="Arial" w:cs="Arial"/>
          <w:noProof/>
        </w:rPr>
        <w:t xml:space="preserve"> OLAHRAGA </w:t>
      </w:r>
      <w:r w:rsidR="00203A5E">
        <w:rPr>
          <w:rFonts w:ascii="Arial" w:hAnsi="Arial" w:cs="Arial"/>
          <w:noProof/>
        </w:rPr>
        <w:t>DAN PARIWISATA</w:t>
      </w:r>
    </w:p>
    <w:p w14:paraId="34CB5C11" w14:textId="7B6E8E8A" w:rsidR="00A37683" w:rsidRPr="00B66EB3" w:rsidRDefault="003F42FA" w:rsidP="00F2107A">
      <w:pPr>
        <w:spacing w:after="0"/>
        <w:jc w:val="center"/>
        <w:rPr>
          <w:rFonts w:ascii="Arial" w:hAnsi="Arial" w:cs="Arial"/>
          <w:lang w:val="id-ID"/>
        </w:rPr>
      </w:pPr>
      <w:r w:rsidRPr="0089142F">
        <w:rPr>
          <w:rFonts w:ascii="Arial" w:hAnsi="Arial" w:cs="Arial"/>
          <w:noProof/>
        </w:rPr>
        <w:t>PROVINSI JAWA TENGAH</w:t>
      </w:r>
      <w:r w:rsidR="0089142F">
        <w:rPr>
          <w:rFonts w:ascii="Arial" w:hAnsi="Arial" w:cs="Arial"/>
          <w:noProof/>
        </w:rPr>
        <w:t xml:space="preserve"> </w:t>
      </w:r>
      <w:r w:rsidR="00B66EB3">
        <w:rPr>
          <w:rFonts w:ascii="Arial" w:hAnsi="Arial" w:cs="Arial"/>
        </w:rPr>
        <w:t>TAHUN ANGGARAN 20</w:t>
      </w:r>
      <w:r w:rsidR="00B66EB3">
        <w:rPr>
          <w:rFonts w:ascii="Arial" w:hAnsi="Arial" w:cs="Arial"/>
          <w:lang w:val="id-ID"/>
        </w:rPr>
        <w:t>20</w:t>
      </w:r>
    </w:p>
    <w:p w14:paraId="7897D3CF" w14:textId="77777777" w:rsidR="0089142F" w:rsidRPr="0089142F" w:rsidRDefault="0089142F" w:rsidP="0089142F">
      <w:pPr>
        <w:spacing w:before="120" w:after="0" w:line="276" w:lineRule="auto"/>
        <w:jc w:val="center"/>
        <w:rPr>
          <w:rFonts w:ascii="Arial" w:hAnsi="Arial" w:cs="Arial"/>
        </w:rPr>
      </w:pPr>
    </w:p>
    <w:p w14:paraId="73A5B205" w14:textId="77777777" w:rsidR="00C77D8D" w:rsidRPr="0089142F" w:rsidRDefault="00C77D8D" w:rsidP="0001646D">
      <w:pPr>
        <w:numPr>
          <w:ilvl w:val="0"/>
          <w:numId w:val="1"/>
        </w:numPr>
        <w:spacing w:before="120" w:after="0" w:line="360" w:lineRule="atLeast"/>
        <w:ind w:left="360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  <w:lang w:val="id-ID"/>
        </w:rPr>
        <w:t>Latar Belakang</w:t>
      </w:r>
    </w:p>
    <w:p w14:paraId="36AB538B" w14:textId="77777777" w:rsidR="00C57566" w:rsidRPr="0089142F" w:rsidRDefault="003F42FA" w:rsidP="0004426E">
      <w:pPr>
        <w:pStyle w:val="BodyTextIndent"/>
        <w:spacing w:before="120" w:line="360" w:lineRule="auto"/>
        <w:ind w:left="380"/>
        <w:rPr>
          <w:rFonts w:cs="Arial"/>
          <w:sz w:val="24"/>
          <w:szCs w:val="24"/>
        </w:rPr>
      </w:pPr>
      <w:r w:rsidRPr="00BA28B9">
        <w:rPr>
          <w:rFonts w:cs="Arial"/>
          <w:sz w:val="24"/>
          <w:szCs w:val="24"/>
        </w:rPr>
        <w:t xml:space="preserve">Program </w:t>
      </w:r>
      <w:r w:rsidR="00BA28B9" w:rsidRPr="00BA28B9">
        <w:rPr>
          <w:rFonts w:cs="Arial"/>
          <w:sz w:val="24"/>
          <w:szCs w:val="24"/>
          <w:lang w:val="id-ID"/>
        </w:rPr>
        <w:t>Manajemen Administrasi Pelayanan Umum, Kepegawaian dan Keuangan Perangkat Daerah</w:t>
      </w:r>
      <w:r w:rsidRPr="00BA28B9">
        <w:rPr>
          <w:rFonts w:cs="Arial"/>
          <w:sz w:val="24"/>
          <w:szCs w:val="24"/>
        </w:rPr>
        <w:t xml:space="preserve"> </w:t>
      </w:r>
      <w:proofErr w:type="spellStart"/>
      <w:r w:rsidRPr="00BA28B9">
        <w:rPr>
          <w:rFonts w:cs="Arial"/>
          <w:sz w:val="24"/>
          <w:szCs w:val="24"/>
        </w:rPr>
        <w:t>Kegiatan</w:t>
      </w:r>
      <w:proofErr w:type="spellEnd"/>
      <w:r w:rsidRPr="00BA28B9">
        <w:rPr>
          <w:rFonts w:cs="Arial"/>
          <w:sz w:val="24"/>
          <w:szCs w:val="24"/>
        </w:rPr>
        <w:t xml:space="preserve"> </w:t>
      </w:r>
      <w:r w:rsidR="00BA28B9" w:rsidRPr="00BA28B9">
        <w:rPr>
          <w:rFonts w:cs="Arial"/>
          <w:sz w:val="24"/>
          <w:szCs w:val="24"/>
          <w:lang w:val="id-ID"/>
        </w:rPr>
        <w:t>Administrasi Pelayanan Keuangan Perangkat Daerah</w:t>
      </w:r>
      <w:r w:rsidR="00606FFE" w:rsidRPr="00BA28B9">
        <w:rPr>
          <w:rFonts w:cs="Arial"/>
          <w:sz w:val="24"/>
          <w:szCs w:val="24"/>
        </w:rPr>
        <w:t xml:space="preserve"> </w:t>
      </w:r>
      <w:proofErr w:type="spellStart"/>
      <w:r w:rsidRPr="00BA28B9">
        <w:rPr>
          <w:rFonts w:cs="Arial"/>
          <w:sz w:val="24"/>
          <w:szCs w:val="24"/>
        </w:rPr>
        <w:t>pada</w:t>
      </w:r>
      <w:proofErr w:type="spellEnd"/>
      <w:r w:rsidRPr="00BA28B9">
        <w:rPr>
          <w:rFonts w:cs="Arial"/>
          <w:sz w:val="24"/>
          <w:szCs w:val="24"/>
        </w:rPr>
        <w:t xml:space="preserve"> </w:t>
      </w:r>
      <w:proofErr w:type="spellStart"/>
      <w:r w:rsidR="00C57566" w:rsidRPr="00BA28B9">
        <w:rPr>
          <w:rFonts w:cs="Arial"/>
          <w:sz w:val="24"/>
          <w:szCs w:val="24"/>
        </w:rPr>
        <w:t>Dinas</w:t>
      </w:r>
      <w:proofErr w:type="spellEnd"/>
      <w:r w:rsidR="00C57566" w:rsidRPr="00BA28B9">
        <w:rPr>
          <w:rFonts w:cs="Arial"/>
          <w:sz w:val="24"/>
          <w:szCs w:val="24"/>
        </w:rPr>
        <w:t xml:space="preserve"> </w:t>
      </w:r>
      <w:proofErr w:type="spellStart"/>
      <w:r w:rsidR="00203A5E" w:rsidRPr="00BA28B9">
        <w:rPr>
          <w:rFonts w:cs="Arial"/>
          <w:sz w:val="24"/>
          <w:szCs w:val="24"/>
        </w:rPr>
        <w:t>Kep</w:t>
      </w:r>
      <w:r w:rsidRPr="00BA28B9">
        <w:rPr>
          <w:rFonts w:cs="Arial"/>
          <w:sz w:val="24"/>
          <w:szCs w:val="24"/>
        </w:rPr>
        <w:t>emuda</w:t>
      </w:r>
      <w:r w:rsidR="00203A5E" w:rsidRPr="00BA28B9">
        <w:rPr>
          <w:rFonts w:cs="Arial"/>
          <w:sz w:val="24"/>
          <w:szCs w:val="24"/>
        </w:rPr>
        <w:t>an</w:t>
      </w:r>
      <w:proofErr w:type="spellEnd"/>
      <w:r w:rsidR="00203A5E" w:rsidRPr="00BA28B9">
        <w:rPr>
          <w:rFonts w:cs="Arial"/>
          <w:sz w:val="24"/>
          <w:szCs w:val="24"/>
        </w:rPr>
        <w:t>,</w:t>
      </w:r>
      <w:r w:rsidRPr="00BA28B9">
        <w:rPr>
          <w:rFonts w:cs="Arial"/>
          <w:sz w:val="24"/>
          <w:szCs w:val="24"/>
        </w:rPr>
        <w:t xml:space="preserve"> </w:t>
      </w:r>
      <w:proofErr w:type="spellStart"/>
      <w:r w:rsidRPr="00BA28B9">
        <w:rPr>
          <w:rFonts w:cs="Arial"/>
          <w:sz w:val="24"/>
          <w:szCs w:val="24"/>
        </w:rPr>
        <w:t>Olahraga</w:t>
      </w:r>
      <w:proofErr w:type="spellEnd"/>
      <w:r w:rsidR="00203A5E" w:rsidRPr="00BA28B9">
        <w:rPr>
          <w:rFonts w:cs="Arial"/>
          <w:sz w:val="24"/>
          <w:szCs w:val="24"/>
        </w:rPr>
        <w:t xml:space="preserve"> </w:t>
      </w:r>
      <w:proofErr w:type="spellStart"/>
      <w:r w:rsidR="00203A5E" w:rsidRPr="00BA28B9">
        <w:rPr>
          <w:rFonts w:cs="Arial"/>
          <w:sz w:val="24"/>
          <w:szCs w:val="24"/>
        </w:rPr>
        <w:t>dan</w:t>
      </w:r>
      <w:proofErr w:type="spellEnd"/>
      <w:r w:rsidR="00203A5E" w:rsidRPr="00BA28B9">
        <w:rPr>
          <w:rFonts w:cs="Arial"/>
          <w:sz w:val="24"/>
          <w:szCs w:val="24"/>
        </w:rPr>
        <w:t xml:space="preserve"> </w:t>
      </w:r>
      <w:proofErr w:type="spellStart"/>
      <w:r w:rsidR="00203A5E" w:rsidRPr="00BA28B9">
        <w:rPr>
          <w:rFonts w:cs="Arial"/>
          <w:sz w:val="24"/>
          <w:szCs w:val="24"/>
        </w:rPr>
        <w:t>Pariwisata</w:t>
      </w:r>
      <w:proofErr w:type="spellEnd"/>
      <w:r w:rsidR="00C57566" w:rsidRPr="00BA28B9">
        <w:rPr>
          <w:rFonts w:cs="Arial"/>
          <w:sz w:val="24"/>
          <w:szCs w:val="24"/>
        </w:rPr>
        <w:t xml:space="preserve"> </w:t>
      </w:r>
      <w:proofErr w:type="spellStart"/>
      <w:r w:rsidR="00C57566" w:rsidRPr="00BA28B9">
        <w:rPr>
          <w:rFonts w:cs="Arial"/>
          <w:sz w:val="24"/>
          <w:szCs w:val="24"/>
        </w:rPr>
        <w:t>Provinsi</w:t>
      </w:r>
      <w:proofErr w:type="spellEnd"/>
      <w:r w:rsidR="00C57566" w:rsidRPr="00BA28B9">
        <w:rPr>
          <w:rFonts w:cs="Arial"/>
          <w:sz w:val="24"/>
          <w:szCs w:val="24"/>
        </w:rPr>
        <w:t xml:space="preserve"> </w:t>
      </w:r>
      <w:proofErr w:type="spellStart"/>
      <w:r w:rsidR="00C57566" w:rsidRPr="00BA28B9">
        <w:rPr>
          <w:rFonts w:cs="Arial"/>
          <w:sz w:val="24"/>
          <w:szCs w:val="24"/>
        </w:rPr>
        <w:t>Jawa</w:t>
      </w:r>
      <w:proofErr w:type="spellEnd"/>
      <w:r w:rsidR="00C57566" w:rsidRPr="00BA28B9">
        <w:rPr>
          <w:rFonts w:cs="Arial"/>
          <w:sz w:val="24"/>
          <w:szCs w:val="24"/>
        </w:rPr>
        <w:t xml:space="preserve"> </w:t>
      </w:r>
      <w:r w:rsidRPr="00BA28B9">
        <w:rPr>
          <w:rFonts w:cs="Arial"/>
          <w:sz w:val="24"/>
          <w:szCs w:val="24"/>
        </w:rPr>
        <w:t>T</w:t>
      </w:r>
      <w:r w:rsidR="00C57566" w:rsidRPr="00BA28B9">
        <w:rPr>
          <w:rFonts w:cs="Arial"/>
          <w:sz w:val="24"/>
          <w:szCs w:val="24"/>
        </w:rPr>
        <w:t xml:space="preserve">engah </w:t>
      </w:r>
      <w:proofErr w:type="spellStart"/>
      <w:r w:rsidR="00606FFE" w:rsidRPr="00BA28B9">
        <w:rPr>
          <w:rFonts w:cs="Arial"/>
          <w:sz w:val="24"/>
          <w:szCs w:val="24"/>
        </w:rPr>
        <w:t>sebagai</w:t>
      </w:r>
      <w:proofErr w:type="spellEnd"/>
      <w:r w:rsidR="00606FFE" w:rsidRPr="00BA28B9">
        <w:rPr>
          <w:rFonts w:cs="Arial"/>
          <w:sz w:val="24"/>
          <w:szCs w:val="24"/>
        </w:rPr>
        <w:t xml:space="preserve"> </w:t>
      </w:r>
      <w:proofErr w:type="spellStart"/>
      <w:r w:rsidR="00606FFE" w:rsidRPr="00BA28B9">
        <w:rPr>
          <w:rFonts w:cs="Arial"/>
          <w:sz w:val="24"/>
          <w:szCs w:val="24"/>
        </w:rPr>
        <w:t>salah</w:t>
      </w:r>
      <w:proofErr w:type="spellEnd"/>
      <w:r w:rsidR="00606FFE" w:rsidRPr="00BA28B9">
        <w:rPr>
          <w:rFonts w:cs="Arial"/>
          <w:sz w:val="24"/>
          <w:szCs w:val="24"/>
        </w:rPr>
        <w:t xml:space="preserve"> </w:t>
      </w:r>
      <w:proofErr w:type="spellStart"/>
      <w:r w:rsidR="00606FFE" w:rsidRPr="00BA28B9">
        <w:rPr>
          <w:rFonts w:cs="Arial"/>
          <w:sz w:val="24"/>
          <w:szCs w:val="24"/>
        </w:rPr>
        <w:t>satu</w:t>
      </w:r>
      <w:proofErr w:type="spellEnd"/>
      <w:r w:rsidR="00606FFE" w:rsidRPr="00BA28B9">
        <w:rPr>
          <w:rFonts w:cs="Arial"/>
          <w:sz w:val="24"/>
          <w:szCs w:val="24"/>
        </w:rPr>
        <w:t xml:space="preserve"> </w:t>
      </w:r>
      <w:proofErr w:type="spellStart"/>
      <w:r w:rsidR="00606FFE" w:rsidRPr="00BA28B9">
        <w:rPr>
          <w:rFonts w:cs="Arial"/>
          <w:sz w:val="24"/>
          <w:szCs w:val="24"/>
        </w:rPr>
        <w:t>upaya</w:t>
      </w:r>
      <w:proofErr w:type="spellEnd"/>
      <w:r w:rsidR="00606FFE" w:rsidRPr="00BA28B9">
        <w:rPr>
          <w:rFonts w:cs="Arial"/>
          <w:sz w:val="24"/>
          <w:szCs w:val="24"/>
        </w:rPr>
        <w:t xml:space="preserve"> </w:t>
      </w:r>
      <w:proofErr w:type="spellStart"/>
      <w:r w:rsidR="00606FFE" w:rsidRPr="00BA28B9">
        <w:rPr>
          <w:rFonts w:cs="Arial"/>
          <w:sz w:val="24"/>
          <w:szCs w:val="24"/>
        </w:rPr>
        <w:t>untuk</w:t>
      </w:r>
      <w:proofErr w:type="spellEnd"/>
      <w:r w:rsidR="00606FFE" w:rsidRPr="00BA28B9">
        <w:rPr>
          <w:rFonts w:cs="Arial"/>
          <w:sz w:val="24"/>
          <w:szCs w:val="24"/>
        </w:rPr>
        <w:t xml:space="preserve"> </w:t>
      </w:r>
      <w:proofErr w:type="spellStart"/>
      <w:r w:rsidR="00606FFE" w:rsidRPr="00BA28B9">
        <w:rPr>
          <w:rFonts w:cs="Arial"/>
          <w:sz w:val="24"/>
          <w:szCs w:val="24"/>
        </w:rPr>
        <w:t>menunjang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proofErr w:type="spellStart"/>
      <w:r w:rsidR="00606FFE" w:rsidRPr="0089142F">
        <w:rPr>
          <w:rFonts w:cs="Arial"/>
          <w:sz w:val="24"/>
          <w:szCs w:val="24"/>
        </w:rPr>
        <w:t>pelaksanaan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proofErr w:type="spellStart"/>
      <w:r w:rsidR="00606FFE" w:rsidRPr="0089142F">
        <w:rPr>
          <w:rFonts w:cs="Arial"/>
          <w:sz w:val="24"/>
          <w:szCs w:val="24"/>
        </w:rPr>
        <w:t>tugas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proofErr w:type="spellStart"/>
      <w:r w:rsidR="00C57566" w:rsidRPr="0089142F">
        <w:rPr>
          <w:rFonts w:cs="Arial"/>
          <w:sz w:val="24"/>
          <w:szCs w:val="24"/>
        </w:rPr>
        <w:t>pokok</w:t>
      </w:r>
      <w:proofErr w:type="spellEnd"/>
      <w:r w:rsidR="00C57566" w:rsidRPr="0089142F">
        <w:rPr>
          <w:rFonts w:cs="Arial"/>
          <w:sz w:val="24"/>
          <w:szCs w:val="24"/>
        </w:rPr>
        <w:t xml:space="preserve"> </w:t>
      </w:r>
      <w:proofErr w:type="spellStart"/>
      <w:r w:rsidR="00C57566" w:rsidRPr="0089142F">
        <w:rPr>
          <w:rFonts w:cs="Arial"/>
          <w:sz w:val="24"/>
          <w:szCs w:val="24"/>
        </w:rPr>
        <w:t>dan</w:t>
      </w:r>
      <w:proofErr w:type="spellEnd"/>
      <w:r w:rsidR="00C57566" w:rsidRPr="0089142F">
        <w:rPr>
          <w:rFonts w:cs="Arial"/>
          <w:sz w:val="24"/>
          <w:szCs w:val="24"/>
        </w:rPr>
        <w:t xml:space="preserve"> </w:t>
      </w:r>
      <w:proofErr w:type="spellStart"/>
      <w:r w:rsidR="00C57566" w:rsidRPr="0089142F">
        <w:rPr>
          <w:rFonts w:cs="Arial"/>
          <w:sz w:val="24"/>
          <w:szCs w:val="24"/>
        </w:rPr>
        <w:t>fungsi</w:t>
      </w:r>
      <w:proofErr w:type="spellEnd"/>
      <w:r w:rsidR="00C57566" w:rsidRPr="0089142F">
        <w:rPr>
          <w:rFonts w:cs="Arial"/>
          <w:sz w:val="24"/>
          <w:szCs w:val="24"/>
        </w:rPr>
        <w:t xml:space="preserve"> </w:t>
      </w:r>
      <w:proofErr w:type="spellStart"/>
      <w:r w:rsidR="00C57566" w:rsidRPr="0089142F">
        <w:rPr>
          <w:rFonts w:cs="Arial"/>
          <w:sz w:val="24"/>
          <w:szCs w:val="24"/>
        </w:rPr>
        <w:t>yaitu</w:t>
      </w:r>
      <w:proofErr w:type="spellEnd"/>
      <w:r w:rsidR="00C57566" w:rsidRPr="0089142F">
        <w:rPr>
          <w:rFonts w:cs="Arial"/>
          <w:sz w:val="24"/>
          <w:szCs w:val="24"/>
        </w:rPr>
        <w:t xml:space="preserve"> </w:t>
      </w:r>
      <w:proofErr w:type="spellStart"/>
      <w:r w:rsidR="006916F5" w:rsidRPr="0089142F">
        <w:rPr>
          <w:rFonts w:cs="Arial"/>
          <w:sz w:val="24"/>
          <w:szCs w:val="24"/>
        </w:rPr>
        <w:t>ter</w:t>
      </w:r>
      <w:r w:rsidR="00606FFE" w:rsidRPr="0089142F">
        <w:rPr>
          <w:rFonts w:cs="Arial"/>
          <w:sz w:val="24"/>
          <w:szCs w:val="24"/>
        </w:rPr>
        <w:t>ciptanya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proofErr w:type="spellStart"/>
      <w:r w:rsidR="00606FFE" w:rsidRPr="0089142F">
        <w:rPr>
          <w:rFonts w:cs="Arial"/>
          <w:sz w:val="24"/>
          <w:szCs w:val="24"/>
        </w:rPr>
        <w:t>suasana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proofErr w:type="spellStart"/>
      <w:r w:rsidR="00606FFE" w:rsidRPr="0089142F">
        <w:rPr>
          <w:rFonts w:cs="Arial"/>
          <w:sz w:val="24"/>
          <w:szCs w:val="24"/>
        </w:rPr>
        <w:t>kerja</w:t>
      </w:r>
      <w:proofErr w:type="spellEnd"/>
      <w:r w:rsidR="00606FFE" w:rsidRPr="0089142F">
        <w:rPr>
          <w:rFonts w:cs="Arial"/>
          <w:sz w:val="24"/>
          <w:szCs w:val="24"/>
        </w:rPr>
        <w:t xml:space="preserve"> yang </w:t>
      </w:r>
      <w:proofErr w:type="spellStart"/>
      <w:r w:rsidR="00606FFE" w:rsidRPr="0089142F">
        <w:rPr>
          <w:rFonts w:cs="Arial"/>
          <w:sz w:val="24"/>
          <w:szCs w:val="24"/>
        </w:rPr>
        <w:t>aman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proofErr w:type="spellStart"/>
      <w:r w:rsidR="00606FFE" w:rsidRPr="0089142F">
        <w:rPr>
          <w:rFonts w:cs="Arial"/>
          <w:sz w:val="24"/>
          <w:szCs w:val="24"/>
        </w:rPr>
        <w:t>dan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="00606FFE" w:rsidRPr="0089142F">
        <w:rPr>
          <w:rFonts w:cs="Arial"/>
          <w:sz w:val="24"/>
          <w:szCs w:val="24"/>
        </w:rPr>
        <w:t>tenteram</w:t>
      </w:r>
      <w:proofErr w:type="spellEnd"/>
      <w:r w:rsidR="00606FFE" w:rsidRPr="0089142F">
        <w:rPr>
          <w:rFonts w:cs="Arial"/>
          <w:sz w:val="24"/>
          <w:szCs w:val="24"/>
        </w:rPr>
        <w:t xml:space="preserve"> </w:t>
      </w:r>
      <w:r w:rsidR="006916F5" w:rsidRPr="0089142F">
        <w:rPr>
          <w:rFonts w:cs="Arial"/>
          <w:sz w:val="24"/>
          <w:szCs w:val="24"/>
        </w:rPr>
        <w:t>.</w:t>
      </w:r>
      <w:proofErr w:type="gramEnd"/>
    </w:p>
    <w:p w14:paraId="65B0BA5C" w14:textId="77777777" w:rsidR="00C77D8D" w:rsidRPr="0089142F" w:rsidRDefault="00C77D8D" w:rsidP="0004426E">
      <w:pPr>
        <w:numPr>
          <w:ilvl w:val="0"/>
          <w:numId w:val="1"/>
        </w:numPr>
        <w:spacing w:before="120" w:after="0" w:line="360" w:lineRule="auto"/>
        <w:ind w:left="360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  <w:lang w:val="id-ID"/>
        </w:rPr>
        <w:t>Maksud dan Tujuan</w:t>
      </w:r>
    </w:p>
    <w:p w14:paraId="47EA4479" w14:textId="77777777" w:rsidR="00C77D8D" w:rsidRPr="0089142F" w:rsidRDefault="00C77D8D" w:rsidP="0004426E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noProof/>
        </w:rPr>
        <w:t>Maksud</w:t>
      </w:r>
    </w:p>
    <w:p w14:paraId="0151A2C3" w14:textId="77777777" w:rsidR="00C77D8D" w:rsidRPr="0089142F" w:rsidRDefault="00C77D8D" w:rsidP="0004426E">
      <w:pPr>
        <w:spacing w:before="120" w:after="0" w:line="360" w:lineRule="auto"/>
        <w:ind w:left="726" w:hanging="23"/>
        <w:jc w:val="both"/>
        <w:rPr>
          <w:rFonts w:ascii="Arial" w:hAnsi="Arial" w:cs="Arial"/>
          <w:noProof/>
        </w:rPr>
      </w:pPr>
      <w:r w:rsidRPr="0089142F">
        <w:rPr>
          <w:rFonts w:ascii="Arial" w:hAnsi="Arial" w:cs="Arial"/>
          <w:noProof/>
        </w:rPr>
        <w:t xml:space="preserve">Maksud </w:t>
      </w:r>
      <w:r w:rsidRPr="0089142F">
        <w:rPr>
          <w:rFonts w:ascii="Arial" w:hAnsi="Arial" w:cs="Arial"/>
          <w:noProof/>
          <w:lang w:val="id-ID"/>
        </w:rPr>
        <w:t xml:space="preserve">dilaksanakan kegiatan ini adalah </w:t>
      </w:r>
      <w:r w:rsidR="003E0CC2" w:rsidRPr="0089142F">
        <w:rPr>
          <w:rFonts w:ascii="Arial" w:hAnsi="Arial" w:cs="Arial"/>
          <w:noProof/>
        </w:rPr>
        <w:t xml:space="preserve">terpenuhinya </w:t>
      </w:r>
      <w:r w:rsidR="002125DD" w:rsidRPr="0089142F">
        <w:rPr>
          <w:rFonts w:ascii="Arial" w:hAnsi="Arial" w:cs="Arial"/>
          <w:noProof/>
        </w:rPr>
        <w:t xml:space="preserve">tenaga keamanan </w:t>
      </w:r>
      <w:r w:rsidR="007E6D1B" w:rsidRPr="0089142F">
        <w:rPr>
          <w:rFonts w:ascii="Arial" w:hAnsi="Arial" w:cs="Arial"/>
          <w:noProof/>
          <w:lang w:val="id-ID"/>
        </w:rPr>
        <w:t xml:space="preserve">dalam mendukung </w:t>
      </w:r>
      <w:r w:rsidR="006916F5" w:rsidRPr="0089142F">
        <w:rPr>
          <w:rFonts w:ascii="Arial" w:hAnsi="Arial" w:cs="Arial"/>
          <w:noProof/>
        </w:rPr>
        <w:t xml:space="preserve">pelaksanaan tugas PNS dilingkungan Dinas </w:t>
      </w:r>
      <w:r w:rsidR="00203A5E">
        <w:rPr>
          <w:rFonts w:ascii="Arial" w:hAnsi="Arial" w:cs="Arial"/>
          <w:noProof/>
        </w:rPr>
        <w:t>Kep</w:t>
      </w:r>
      <w:r w:rsidR="006916F5" w:rsidRPr="0089142F">
        <w:rPr>
          <w:rFonts w:ascii="Arial" w:hAnsi="Arial" w:cs="Arial"/>
          <w:noProof/>
        </w:rPr>
        <w:t>emuda</w:t>
      </w:r>
      <w:r w:rsidR="00203A5E">
        <w:rPr>
          <w:rFonts w:ascii="Arial" w:hAnsi="Arial" w:cs="Arial"/>
          <w:noProof/>
        </w:rPr>
        <w:t>an</w:t>
      </w:r>
      <w:r w:rsidR="006916F5" w:rsidRPr="0089142F">
        <w:rPr>
          <w:rFonts w:ascii="Arial" w:hAnsi="Arial" w:cs="Arial"/>
          <w:noProof/>
        </w:rPr>
        <w:t xml:space="preserve"> Olahraga </w:t>
      </w:r>
      <w:r w:rsidR="00203A5E">
        <w:rPr>
          <w:rFonts w:ascii="Arial" w:hAnsi="Arial" w:cs="Arial"/>
          <w:noProof/>
        </w:rPr>
        <w:t xml:space="preserve">dan Pariwisata </w:t>
      </w:r>
      <w:r w:rsidR="006916F5" w:rsidRPr="0089142F">
        <w:rPr>
          <w:rFonts w:ascii="Arial" w:hAnsi="Arial" w:cs="Arial"/>
          <w:noProof/>
        </w:rPr>
        <w:t xml:space="preserve">Provinsi Jawa </w:t>
      </w:r>
      <w:r w:rsidR="00F11DA4" w:rsidRPr="0089142F">
        <w:rPr>
          <w:rFonts w:ascii="Arial" w:hAnsi="Arial" w:cs="Arial"/>
          <w:noProof/>
        </w:rPr>
        <w:t>Tengah</w:t>
      </w:r>
      <w:r w:rsidR="00DD5E0D" w:rsidRPr="0089142F">
        <w:rPr>
          <w:rFonts w:ascii="Arial" w:hAnsi="Arial" w:cs="Arial"/>
          <w:noProof/>
        </w:rPr>
        <w:t>.</w:t>
      </w:r>
    </w:p>
    <w:p w14:paraId="33DDCD49" w14:textId="77777777" w:rsidR="00C77D8D" w:rsidRPr="0089142F" w:rsidRDefault="00C77D8D" w:rsidP="0004426E">
      <w:pPr>
        <w:pStyle w:val="ListParagraph"/>
        <w:numPr>
          <w:ilvl w:val="0"/>
          <w:numId w:val="3"/>
        </w:numPr>
        <w:spacing w:before="120" w:after="0" w:line="360" w:lineRule="auto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noProof/>
          <w:lang w:val="id-ID"/>
        </w:rPr>
        <w:t>Tujuan</w:t>
      </w:r>
    </w:p>
    <w:p w14:paraId="5F193712" w14:textId="77777777" w:rsidR="00D10E63" w:rsidRPr="0089142F" w:rsidRDefault="00C77D8D" w:rsidP="0004426E">
      <w:pPr>
        <w:pStyle w:val="ListParagraph"/>
        <w:spacing w:before="120" w:after="0" w:line="360" w:lineRule="auto"/>
        <w:jc w:val="both"/>
        <w:rPr>
          <w:rFonts w:ascii="Arial" w:hAnsi="Arial" w:cs="Arial"/>
          <w:noProof/>
        </w:rPr>
      </w:pPr>
      <w:r w:rsidRPr="0089142F">
        <w:rPr>
          <w:rFonts w:ascii="Arial" w:hAnsi="Arial" w:cs="Arial"/>
          <w:noProof/>
        </w:rPr>
        <w:t xml:space="preserve">Tujuan </w:t>
      </w:r>
      <w:r w:rsidRPr="0089142F">
        <w:rPr>
          <w:rFonts w:ascii="Arial" w:hAnsi="Arial" w:cs="Arial"/>
          <w:noProof/>
          <w:lang w:val="id-ID"/>
        </w:rPr>
        <w:t xml:space="preserve">kegiatan ini adalah </w:t>
      </w:r>
      <w:r w:rsidR="002125DD" w:rsidRPr="0089142F">
        <w:rPr>
          <w:rFonts w:ascii="Arial" w:hAnsi="Arial" w:cs="Arial"/>
          <w:noProof/>
        </w:rPr>
        <w:t>menciptakan keamanan dan suasana yang aman tenteram dalam mendukung pelaksanaan pelayanan perkantoran</w:t>
      </w:r>
    </w:p>
    <w:p w14:paraId="656292CD" w14:textId="77777777" w:rsidR="00D31F08" w:rsidRPr="0089142F" w:rsidRDefault="00D31F08" w:rsidP="0004426E">
      <w:pPr>
        <w:pStyle w:val="ListParagraph"/>
        <w:spacing w:before="120" w:after="0" w:line="360" w:lineRule="auto"/>
        <w:rPr>
          <w:rFonts w:ascii="Arial" w:hAnsi="Arial" w:cs="Arial"/>
          <w:b/>
          <w:noProof/>
          <w:lang w:val="id-ID"/>
        </w:rPr>
      </w:pPr>
    </w:p>
    <w:p w14:paraId="11A6C227" w14:textId="77777777" w:rsidR="00C77D8D" w:rsidRPr="0089142F" w:rsidRDefault="00C77D8D" w:rsidP="0004426E">
      <w:pPr>
        <w:pStyle w:val="ListParagraph"/>
        <w:numPr>
          <w:ilvl w:val="0"/>
          <w:numId w:val="1"/>
        </w:numPr>
        <w:spacing w:before="120" w:after="0" w:line="360" w:lineRule="auto"/>
        <w:ind w:left="426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  <w:lang w:val="id-ID"/>
        </w:rPr>
        <w:t xml:space="preserve">Ruang Lingkup </w:t>
      </w:r>
      <w:r w:rsidR="0001646D" w:rsidRPr="0089142F">
        <w:rPr>
          <w:rFonts w:ascii="Arial" w:hAnsi="Arial" w:cs="Arial"/>
          <w:b/>
          <w:noProof/>
          <w:lang w:val="id-ID"/>
        </w:rPr>
        <w:t>kegiatan</w:t>
      </w:r>
    </w:p>
    <w:p w14:paraId="4573196D" w14:textId="392CF9D2" w:rsidR="00C77D8D" w:rsidRPr="0089142F" w:rsidRDefault="00C77D8D" w:rsidP="0004426E">
      <w:pPr>
        <w:spacing w:before="120" w:after="0" w:line="360" w:lineRule="auto"/>
        <w:ind w:left="360"/>
        <w:jc w:val="both"/>
        <w:rPr>
          <w:rFonts w:ascii="Arial" w:hAnsi="Arial" w:cs="Arial"/>
          <w:noProof/>
        </w:rPr>
      </w:pPr>
      <w:r w:rsidRPr="0089142F">
        <w:rPr>
          <w:rFonts w:ascii="Arial" w:hAnsi="Arial" w:cs="Arial"/>
          <w:noProof/>
          <w:lang w:val="id-ID"/>
        </w:rPr>
        <w:t xml:space="preserve">Ruang lingkup kegiatan ini adalah </w:t>
      </w:r>
      <w:r w:rsidR="00D00272" w:rsidRPr="0089142F">
        <w:rPr>
          <w:rFonts w:ascii="Arial" w:hAnsi="Arial" w:cs="Arial"/>
          <w:noProof/>
        </w:rPr>
        <w:t xml:space="preserve">tersedianya tenaga keamanan untuk Kantor Dinas </w:t>
      </w:r>
      <w:r w:rsidR="00203A5E">
        <w:rPr>
          <w:rFonts w:ascii="Arial" w:hAnsi="Arial" w:cs="Arial"/>
          <w:noProof/>
        </w:rPr>
        <w:t>Kep</w:t>
      </w:r>
      <w:r w:rsidR="00D00272" w:rsidRPr="0089142F">
        <w:rPr>
          <w:rFonts w:ascii="Arial" w:hAnsi="Arial" w:cs="Arial"/>
          <w:noProof/>
        </w:rPr>
        <w:t>emuda</w:t>
      </w:r>
      <w:r w:rsidR="00203A5E">
        <w:rPr>
          <w:rFonts w:ascii="Arial" w:hAnsi="Arial" w:cs="Arial"/>
          <w:noProof/>
        </w:rPr>
        <w:t>aan</w:t>
      </w:r>
      <w:r w:rsidR="00D00272" w:rsidRPr="0089142F">
        <w:rPr>
          <w:rFonts w:ascii="Arial" w:hAnsi="Arial" w:cs="Arial"/>
          <w:noProof/>
        </w:rPr>
        <w:t xml:space="preserve"> Olahraga</w:t>
      </w:r>
      <w:r w:rsidR="00203A5E">
        <w:rPr>
          <w:rFonts w:ascii="Arial" w:hAnsi="Arial" w:cs="Arial"/>
          <w:noProof/>
        </w:rPr>
        <w:t xml:space="preserve"> dan Pariwisata </w:t>
      </w:r>
      <w:r w:rsidR="00D00272" w:rsidRPr="0089142F">
        <w:rPr>
          <w:rFonts w:ascii="Arial" w:hAnsi="Arial" w:cs="Arial"/>
          <w:noProof/>
        </w:rPr>
        <w:t xml:space="preserve"> Provinsi Jawa Tengah, </w:t>
      </w:r>
      <w:r w:rsidR="000B12EF">
        <w:rPr>
          <w:rFonts w:ascii="Arial" w:hAnsi="Arial" w:cs="Arial"/>
          <w:noProof/>
        </w:rPr>
        <w:t>K</w:t>
      </w:r>
      <w:r w:rsidR="00BD4848" w:rsidRPr="0089142F">
        <w:rPr>
          <w:rFonts w:ascii="Arial" w:hAnsi="Arial" w:cs="Arial"/>
          <w:noProof/>
        </w:rPr>
        <w:t xml:space="preserve">awasan </w:t>
      </w:r>
      <w:r w:rsidR="00D00272" w:rsidRPr="0089142F">
        <w:rPr>
          <w:rFonts w:ascii="Arial" w:hAnsi="Arial" w:cs="Arial"/>
          <w:noProof/>
        </w:rPr>
        <w:t xml:space="preserve">GOR Jatidiri </w:t>
      </w:r>
      <w:r w:rsidR="000B12EF">
        <w:rPr>
          <w:rFonts w:ascii="Arial" w:hAnsi="Arial" w:cs="Arial"/>
          <w:noProof/>
        </w:rPr>
        <w:t>Jawa Tengah</w:t>
      </w:r>
      <w:r w:rsidR="00D00272" w:rsidRPr="0089142F">
        <w:rPr>
          <w:rFonts w:ascii="Arial" w:hAnsi="Arial" w:cs="Arial"/>
          <w:noProof/>
        </w:rPr>
        <w:t xml:space="preserve">, dan </w:t>
      </w:r>
      <w:r w:rsidR="000B12EF">
        <w:rPr>
          <w:rFonts w:ascii="Arial" w:hAnsi="Arial" w:cs="Arial"/>
          <w:noProof/>
        </w:rPr>
        <w:t>K</w:t>
      </w:r>
      <w:r w:rsidR="00BD4848" w:rsidRPr="0089142F">
        <w:rPr>
          <w:rFonts w:ascii="Arial" w:hAnsi="Arial" w:cs="Arial"/>
          <w:noProof/>
        </w:rPr>
        <w:t xml:space="preserve">awasan </w:t>
      </w:r>
      <w:r w:rsidR="00D00272" w:rsidRPr="0089142F">
        <w:rPr>
          <w:rFonts w:ascii="Arial" w:hAnsi="Arial" w:cs="Arial"/>
          <w:noProof/>
        </w:rPr>
        <w:t>Mra</w:t>
      </w:r>
      <w:r w:rsidRPr="0089142F">
        <w:rPr>
          <w:rFonts w:ascii="Arial" w:hAnsi="Arial" w:cs="Arial"/>
          <w:noProof/>
          <w:lang w:val="id-ID"/>
        </w:rPr>
        <w:t>pen</w:t>
      </w:r>
      <w:r w:rsidR="00D00272" w:rsidRPr="0089142F">
        <w:rPr>
          <w:rFonts w:ascii="Arial" w:hAnsi="Arial" w:cs="Arial"/>
          <w:noProof/>
        </w:rPr>
        <w:t xml:space="preserve"> Purwodadi</w:t>
      </w:r>
      <w:r w:rsidR="00BD4848" w:rsidRPr="0089142F">
        <w:rPr>
          <w:rFonts w:ascii="Arial" w:hAnsi="Arial" w:cs="Arial"/>
          <w:noProof/>
        </w:rPr>
        <w:t>, Grobogan</w:t>
      </w:r>
      <w:r w:rsidR="00D00272" w:rsidRPr="0089142F">
        <w:rPr>
          <w:rFonts w:ascii="Arial" w:hAnsi="Arial" w:cs="Arial"/>
          <w:noProof/>
        </w:rPr>
        <w:t xml:space="preserve"> </w:t>
      </w:r>
      <w:r w:rsidR="00D10E63" w:rsidRPr="0089142F">
        <w:rPr>
          <w:rFonts w:ascii="Arial" w:hAnsi="Arial" w:cs="Arial"/>
          <w:noProof/>
        </w:rPr>
        <w:t xml:space="preserve">selama </w:t>
      </w:r>
      <w:r w:rsidR="00C37F06">
        <w:rPr>
          <w:rFonts w:ascii="Arial" w:hAnsi="Arial" w:cs="Arial"/>
          <w:noProof/>
          <w:lang w:val="id-ID"/>
        </w:rPr>
        <w:t>1</w:t>
      </w:r>
      <w:r w:rsidR="00883F90">
        <w:rPr>
          <w:rFonts w:ascii="Arial" w:hAnsi="Arial" w:cs="Arial"/>
          <w:noProof/>
          <w:lang w:val="id-ID"/>
        </w:rPr>
        <w:t>0</w:t>
      </w:r>
      <w:r w:rsidR="00C37F06">
        <w:rPr>
          <w:rFonts w:ascii="Arial" w:hAnsi="Arial" w:cs="Arial"/>
          <w:noProof/>
          <w:lang w:val="id-ID"/>
        </w:rPr>
        <w:t xml:space="preserve"> (</w:t>
      </w:r>
      <w:r w:rsidR="00883F90">
        <w:rPr>
          <w:rFonts w:ascii="Arial" w:hAnsi="Arial" w:cs="Arial"/>
          <w:noProof/>
          <w:lang w:val="id-ID"/>
        </w:rPr>
        <w:t>sepuluh</w:t>
      </w:r>
      <w:r w:rsidR="00D10E63" w:rsidRPr="0089142F">
        <w:rPr>
          <w:rFonts w:ascii="Arial" w:hAnsi="Arial" w:cs="Arial"/>
          <w:noProof/>
        </w:rPr>
        <w:t>) bulan.</w:t>
      </w:r>
    </w:p>
    <w:p w14:paraId="6BA33A78" w14:textId="77777777" w:rsidR="00C35642" w:rsidRPr="0089142F" w:rsidRDefault="00C35642" w:rsidP="0004426E">
      <w:pPr>
        <w:numPr>
          <w:ilvl w:val="0"/>
          <w:numId w:val="1"/>
        </w:numPr>
        <w:spacing w:before="120" w:after="0" w:line="360" w:lineRule="auto"/>
        <w:ind w:left="360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  <w:lang w:val="id-ID"/>
        </w:rPr>
        <w:t>Nama Organisasi Pengadaan Barang</w:t>
      </w:r>
    </w:p>
    <w:p w14:paraId="7006FF8F" w14:textId="77777777" w:rsidR="00C35642" w:rsidRPr="0089142F" w:rsidRDefault="00C35642" w:rsidP="0004426E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89142F">
        <w:rPr>
          <w:rFonts w:ascii="Arial" w:hAnsi="Arial" w:cs="Arial"/>
          <w:lang w:val="id-ID"/>
        </w:rPr>
        <w:t xml:space="preserve">     </w:t>
      </w:r>
      <w:proofErr w:type="spellStart"/>
      <w:r w:rsidRPr="0089142F">
        <w:rPr>
          <w:rFonts w:ascii="Arial" w:hAnsi="Arial" w:cs="Arial"/>
        </w:rPr>
        <w:t>Nama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organisasi</w:t>
      </w:r>
      <w:proofErr w:type="spellEnd"/>
      <w:r w:rsidRPr="0089142F">
        <w:rPr>
          <w:rFonts w:ascii="Arial" w:hAnsi="Arial" w:cs="Arial"/>
        </w:rPr>
        <w:t xml:space="preserve"> yang </w:t>
      </w:r>
      <w:proofErr w:type="spellStart"/>
      <w:r w:rsidRPr="0089142F">
        <w:rPr>
          <w:rFonts w:ascii="Arial" w:hAnsi="Arial" w:cs="Arial"/>
        </w:rPr>
        <w:t>menyelenggarakan</w:t>
      </w:r>
      <w:proofErr w:type="spellEnd"/>
      <w:r w:rsidRPr="0089142F">
        <w:rPr>
          <w:rFonts w:ascii="Arial" w:hAnsi="Arial" w:cs="Arial"/>
        </w:rPr>
        <w:t>/</w:t>
      </w:r>
      <w:proofErr w:type="spellStart"/>
      <w:r w:rsidRPr="0089142F">
        <w:rPr>
          <w:rFonts w:ascii="Arial" w:hAnsi="Arial" w:cs="Arial"/>
        </w:rPr>
        <w:t>melaksanakan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pengadaan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proofErr w:type="gramStart"/>
      <w:r w:rsidRPr="0089142F">
        <w:rPr>
          <w:rFonts w:ascii="Arial" w:hAnsi="Arial" w:cs="Arial"/>
        </w:rPr>
        <w:t>barang</w:t>
      </w:r>
      <w:proofErr w:type="spellEnd"/>
      <w:r w:rsidRPr="0089142F">
        <w:rPr>
          <w:rFonts w:ascii="Arial" w:hAnsi="Arial" w:cs="Arial"/>
        </w:rPr>
        <w:t xml:space="preserve"> :</w:t>
      </w:r>
      <w:proofErr w:type="gramEnd"/>
    </w:p>
    <w:p w14:paraId="5786F56D" w14:textId="77777777" w:rsidR="00D10E63" w:rsidRPr="00B66EB3" w:rsidRDefault="00D10E63" w:rsidP="00203A5E">
      <w:pPr>
        <w:pStyle w:val="ListParagraph"/>
        <w:numPr>
          <w:ilvl w:val="0"/>
          <w:numId w:val="15"/>
        </w:numPr>
        <w:tabs>
          <w:tab w:val="left" w:pos="868"/>
          <w:tab w:val="left" w:pos="1985"/>
          <w:tab w:val="left" w:pos="2268"/>
        </w:tabs>
        <w:spacing w:line="360" w:lineRule="auto"/>
        <w:ind w:left="2268" w:hanging="1774"/>
        <w:jc w:val="both"/>
        <w:rPr>
          <w:rFonts w:ascii="Arial" w:hAnsi="Arial" w:cs="Arial"/>
        </w:rPr>
      </w:pPr>
      <w:r w:rsidRPr="0089142F">
        <w:rPr>
          <w:rFonts w:ascii="Arial" w:hAnsi="Arial" w:cs="Arial"/>
        </w:rPr>
        <w:t>K/L/D/I</w:t>
      </w:r>
      <w:r w:rsidRPr="0089142F">
        <w:rPr>
          <w:rFonts w:ascii="Arial" w:hAnsi="Arial" w:cs="Arial"/>
        </w:rPr>
        <w:tab/>
      </w:r>
      <w:r w:rsidR="00C35642" w:rsidRPr="0089142F">
        <w:rPr>
          <w:rFonts w:ascii="Arial" w:hAnsi="Arial" w:cs="Arial"/>
        </w:rPr>
        <w:t>:</w:t>
      </w:r>
      <w:r w:rsidRPr="0089142F">
        <w:rPr>
          <w:rFonts w:ascii="Arial" w:hAnsi="Arial" w:cs="Arial"/>
        </w:rPr>
        <w:tab/>
      </w:r>
      <w:r w:rsidR="00C35642" w:rsidRPr="00B66EB3">
        <w:rPr>
          <w:rFonts w:ascii="Arial" w:hAnsi="Arial" w:cs="Arial"/>
          <w:lang w:val="id-ID"/>
        </w:rPr>
        <w:t xml:space="preserve">Dinas </w:t>
      </w:r>
      <w:proofErr w:type="spellStart"/>
      <w:r w:rsidR="00203A5E" w:rsidRPr="00B66EB3">
        <w:rPr>
          <w:rFonts w:ascii="Arial" w:hAnsi="Arial" w:cs="Arial"/>
        </w:rPr>
        <w:t>Kep</w:t>
      </w:r>
      <w:r w:rsidRPr="00B66EB3">
        <w:rPr>
          <w:rFonts w:ascii="Arial" w:hAnsi="Arial" w:cs="Arial"/>
        </w:rPr>
        <w:t>emuda</w:t>
      </w:r>
      <w:r w:rsidR="00203A5E" w:rsidRPr="00B66EB3">
        <w:rPr>
          <w:rFonts w:ascii="Arial" w:hAnsi="Arial" w:cs="Arial"/>
        </w:rPr>
        <w:t>an</w:t>
      </w:r>
      <w:proofErr w:type="spellEnd"/>
      <w:r w:rsidRPr="00B66EB3">
        <w:rPr>
          <w:rFonts w:ascii="Arial" w:hAnsi="Arial" w:cs="Arial"/>
        </w:rPr>
        <w:t xml:space="preserve"> </w:t>
      </w:r>
      <w:proofErr w:type="spellStart"/>
      <w:r w:rsidRPr="00B66EB3">
        <w:rPr>
          <w:rFonts w:ascii="Arial" w:hAnsi="Arial" w:cs="Arial"/>
        </w:rPr>
        <w:t>Olahraga</w:t>
      </w:r>
      <w:proofErr w:type="spellEnd"/>
      <w:r w:rsidRPr="00B66EB3">
        <w:rPr>
          <w:rFonts w:ascii="Arial" w:hAnsi="Arial" w:cs="Arial"/>
        </w:rPr>
        <w:t xml:space="preserve"> </w:t>
      </w:r>
      <w:proofErr w:type="spellStart"/>
      <w:r w:rsidR="00203A5E" w:rsidRPr="00B66EB3">
        <w:rPr>
          <w:rFonts w:ascii="Arial" w:hAnsi="Arial" w:cs="Arial"/>
        </w:rPr>
        <w:t>dan</w:t>
      </w:r>
      <w:proofErr w:type="spellEnd"/>
      <w:r w:rsidR="00203A5E" w:rsidRPr="00B66EB3">
        <w:rPr>
          <w:rFonts w:ascii="Arial" w:hAnsi="Arial" w:cs="Arial"/>
        </w:rPr>
        <w:t xml:space="preserve"> </w:t>
      </w:r>
      <w:proofErr w:type="spellStart"/>
      <w:r w:rsidR="00203A5E" w:rsidRPr="00B66EB3">
        <w:rPr>
          <w:rFonts w:ascii="Arial" w:hAnsi="Arial" w:cs="Arial"/>
        </w:rPr>
        <w:t>Pariwisata</w:t>
      </w:r>
      <w:proofErr w:type="spellEnd"/>
      <w:r w:rsidR="00203A5E" w:rsidRPr="00B66EB3">
        <w:rPr>
          <w:rFonts w:ascii="Arial" w:hAnsi="Arial" w:cs="Arial"/>
        </w:rPr>
        <w:t xml:space="preserve"> </w:t>
      </w:r>
      <w:proofErr w:type="spellStart"/>
      <w:r w:rsidRPr="00B66EB3">
        <w:rPr>
          <w:rFonts w:ascii="Arial" w:hAnsi="Arial" w:cs="Arial"/>
        </w:rPr>
        <w:t>Provinsi</w:t>
      </w:r>
      <w:proofErr w:type="spellEnd"/>
      <w:r w:rsidR="00C35642" w:rsidRPr="00B66EB3">
        <w:rPr>
          <w:rFonts w:ascii="Arial" w:hAnsi="Arial" w:cs="Arial"/>
        </w:rPr>
        <w:t xml:space="preserve"> </w:t>
      </w:r>
      <w:r w:rsidR="00C35642" w:rsidRPr="00B66EB3">
        <w:rPr>
          <w:rFonts w:ascii="Arial" w:hAnsi="Arial" w:cs="Arial"/>
          <w:lang w:val="id-ID"/>
        </w:rPr>
        <w:t>Jawa Tengah.</w:t>
      </w:r>
    </w:p>
    <w:p w14:paraId="6F8246C3" w14:textId="1ECD71DE" w:rsidR="00D00272" w:rsidRPr="00B66EB3" w:rsidRDefault="00D10E63" w:rsidP="00BF1174">
      <w:pPr>
        <w:pStyle w:val="ListParagraph"/>
        <w:numPr>
          <w:ilvl w:val="0"/>
          <w:numId w:val="15"/>
        </w:numPr>
        <w:tabs>
          <w:tab w:val="left" w:pos="1985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B66EB3">
        <w:rPr>
          <w:rFonts w:ascii="Arial" w:hAnsi="Arial" w:cs="Arial"/>
        </w:rPr>
        <w:t>PA</w:t>
      </w:r>
      <w:r w:rsidR="00BF1174" w:rsidRPr="00B66EB3">
        <w:rPr>
          <w:rFonts w:ascii="Arial" w:hAnsi="Arial" w:cs="Arial"/>
        </w:rPr>
        <w:t>/PPK</w:t>
      </w:r>
      <w:r w:rsidRPr="00B66EB3">
        <w:rPr>
          <w:rFonts w:ascii="Arial" w:hAnsi="Arial" w:cs="Arial"/>
        </w:rPr>
        <w:tab/>
        <w:t>:</w:t>
      </w:r>
      <w:r w:rsidRPr="00B66EB3">
        <w:rPr>
          <w:rFonts w:ascii="Arial" w:hAnsi="Arial" w:cs="Arial"/>
        </w:rPr>
        <w:tab/>
      </w:r>
      <w:r w:rsidR="00203A5E" w:rsidRPr="00B66EB3">
        <w:rPr>
          <w:rFonts w:ascii="Arial" w:hAnsi="Arial" w:cs="Arial"/>
        </w:rPr>
        <w:t xml:space="preserve"> </w:t>
      </w:r>
      <w:r w:rsidR="00B66EB3" w:rsidRPr="00B66EB3">
        <w:rPr>
          <w:rFonts w:ascii="Arial" w:hAnsi="Arial" w:cs="Arial"/>
          <w:bCs/>
        </w:rPr>
        <w:t>Drs. SINOENG N RACHMADI, MM</w:t>
      </w:r>
    </w:p>
    <w:p w14:paraId="73E1A3D1" w14:textId="77777777" w:rsidR="00C77D8D" w:rsidRPr="0089142F" w:rsidRDefault="00C77D8D" w:rsidP="0004426E">
      <w:pPr>
        <w:numPr>
          <w:ilvl w:val="0"/>
          <w:numId w:val="1"/>
        </w:numPr>
        <w:spacing w:before="120" w:after="0" w:line="360" w:lineRule="auto"/>
        <w:ind w:left="360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  <w:lang w:val="id-ID"/>
        </w:rPr>
        <w:t>Keluaran yang diinginkan</w:t>
      </w:r>
    </w:p>
    <w:p w14:paraId="3256883B" w14:textId="373F652F" w:rsidR="00BF1174" w:rsidRDefault="00D10E63" w:rsidP="00BD4848">
      <w:pPr>
        <w:spacing w:before="120" w:after="0" w:line="360" w:lineRule="auto"/>
        <w:ind w:left="360"/>
        <w:jc w:val="both"/>
        <w:rPr>
          <w:rFonts w:ascii="Arial" w:hAnsi="Arial" w:cs="Arial"/>
          <w:noProof/>
        </w:rPr>
      </w:pPr>
      <w:r w:rsidRPr="0089142F">
        <w:rPr>
          <w:rFonts w:ascii="Arial" w:hAnsi="Arial" w:cs="Arial"/>
          <w:noProof/>
        </w:rPr>
        <w:t xml:space="preserve">Tersedianya tenaga </w:t>
      </w:r>
      <w:r w:rsidR="00D00272" w:rsidRPr="0089142F">
        <w:rPr>
          <w:rFonts w:ascii="Arial" w:hAnsi="Arial" w:cs="Arial"/>
          <w:noProof/>
        </w:rPr>
        <w:t xml:space="preserve">keamanan sebanyak </w:t>
      </w:r>
      <w:r w:rsidR="000B2ACD">
        <w:rPr>
          <w:rFonts w:ascii="Arial" w:hAnsi="Arial" w:cs="Arial"/>
          <w:noProof/>
          <w:lang w:val="id-ID"/>
        </w:rPr>
        <w:t>31 (Tiga puluh satu</w:t>
      </w:r>
      <w:r w:rsidR="00203A5E">
        <w:rPr>
          <w:rFonts w:ascii="Arial" w:hAnsi="Arial" w:cs="Arial"/>
          <w:noProof/>
        </w:rPr>
        <w:t>)</w:t>
      </w:r>
      <w:r w:rsidR="000B12EF">
        <w:rPr>
          <w:rFonts w:ascii="Arial" w:hAnsi="Arial" w:cs="Arial"/>
          <w:noProof/>
        </w:rPr>
        <w:t xml:space="preserve"> </w:t>
      </w:r>
      <w:r w:rsidR="00D00272" w:rsidRPr="0089142F">
        <w:rPr>
          <w:rFonts w:ascii="Arial" w:hAnsi="Arial" w:cs="Arial"/>
          <w:noProof/>
        </w:rPr>
        <w:t>orang</w:t>
      </w:r>
      <w:r w:rsidRPr="0089142F">
        <w:rPr>
          <w:rFonts w:ascii="Arial" w:hAnsi="Arial" w:cs="Arial"/>
          <w:noProof/>
        </w:rPr>
        <w:t xml:space="preserve"> </w:t>
      </w:r>
      <w:r w:rsidR="007F179E" w:rsidRPr="0089142F">
        <w:rPr>
          <w:rFonts w:ascii="Arial" w:hAnsi="Arial" w:cs="Arial"/>
          <w:noProof/>
        </w:rPr>
        <w:t xml:space="preserve">yang akan didayagunakan </w:t>
      </w:r>
      <w:r w:rsidR="00D00272" w:rsidRPr="0089142F">
        <w:rPr>
          <w:rFonts w:ascii="Arial" w:hAnsi="Arial" w:cs="Arial"/>
          <w:noProof/>
        </w:rPr>
        <w:t xml:space="preserve"> </w:t>
      </w:r>
      <w:r w:rsidR="007F179E" w:rsidRPr="0089142F">
        <w:rPr>
          <w:rFonts w:ascii="Arial" w:hAnsi="Arial" w:cs="Arial"/>
          <w:noProof/>
        </w:rPr>
        <w:t xml:space="preserve">di Kantor Dinas </w:t>
      </w:r>
      <w:r w:rsidR="00203A5E">
        <w:rPr>
          <w:rFonts w:ascii="Arial" w:hAnsi="Arial" w:cs="Arial"/>
          <w:noProof/>
        </w:rPr>
        <w:t>Kep</w:t>
      </w:r>
      <w:r w:rsidR="007F179E" w:rsidRPr="0089142F">
        <w:rPr>
          <w:rFonts w:ascii="Arial" w:hAnsi="Arial" w:cs="Arial"/>
          <w:noProof/>
        </w:rPr>
        <w:t>emuda</w:t>
      </w:r>
      <w:r w:rsidR="00203A5E">
        <w:rPr>
          <w:rFonts w:ascii="Arial" w:hAnsi="Arial" w:cs="Arial"/>
          <w:noProof/>
        </w:rPr>
        <w:t>an,</w:t>
      </w:r>
      <w:r w:rsidR="009C3AE6">
        <w:rPr>
          <w:rFonts w:ascii="Arial" w:hAnsi="Arial" w:cs="Arial"/>
          <w:noProof/>
        </w:rPr>
        <w:t xml:space="preserve"> Olahra</w:t>
      </w:r>
      <w:r w:rsidR="007F179E" w:rsidRPr="0089142F">
        <w:rPr>
          <w:rFonts w:ascii="Arial" w:hAnsi="Arial" w:cs="Arial"/>
          <w:noProof/>
        </w:rPr>
        <w:t xml:space="preserve">ga </w:t>
      </w:r>
      <w:r w:rsidR="00203A5E">
        <w:rPr>
          <w:rFonts w:ascii="Arial" w:hAnsi="Arial" w:cs="Arial"/>
          <w:noProof/>
        </w:rPr>
        <w:t xml:space="preserve">dan Pariwisata </w:t>
      </w:r>
      <w:r w:rsidR="007F179E" w:rsidRPr="0089142F">
        <w:rPr>
          <w:rFonts w:ascii="Arial" w:hAnsi="Arial" w:cs="Arial"/>
          <w:noProof/>
        </w:rPr>
        <w:t xml:space="preserve">Provinsi Jawa Tengah, </w:t>
      </w:r>
      <w:r w:rsidR="00BD4848" w:rsidRPr="0089142F">
        <w:rPr>
          <w:rFonts w:ascii="Arial" w:hAnsi="Arial" w:cs="Arial"/>
          <w:noProof/>
        </w:rPr>
        <w:t xml:space="preserve">kawasan </w:t>
      </w:r>
      <w:r w:rsidR="00D062D1" w:rsidRPr="0089142F">
        <w:rPr>
          <w:rFonts w:ascii="Arial" w:hAnsi="Arial" w:cs="Arial"/>
          <w:noProof/>
        </w:rPr>
        <w:t xml:space="preserve">GOR </w:t>
      </w:r>
      <w:r w:rsidR="00BD4848" w:rsidRPr="0089142F">
        <w:rPr>
          <w:rFonts w:ascii="Arial" w:hAnsi="Arial" w:cs="Arial"/>
          <w:noProof/>
        </w:rPr>
        <w:t>J</w:t>
      </w:r>
      <w:r w:rsidR="00D062D1" w:rsidRPr="0089142F">
        <w:rPr>
          <w:rFonts w:ascii="Arial" w:hAnsi="Arial" w:cs="Arial"/>
          <w:noProof/>
        </w:rPr>
        <w:t>atidiri</w:t>
      </w:r>
      <w:r w:rsidR="009C3AE6">
        <w:rPr>
          <w:rFonts w:ascii="Arial" w:hAnsi="Arial" w:cs="Arial"/>
          <w:noProof/>
        </w:rPr>
        <w:t xml:space="preserve"> dan kawasan api abadi Mrapen Grobogan</w:t>
      </w:r>
      <w:r w:rsidR="00D062D1" w:rsidRPr="0089142F">
        <w:rPr>
          <w:rFonts w:ascii="Arial" w:hAnsi="Arial" w:cs="Arial"/>
          <w:noProof/>
        </w:rPr>
        <w:t xml:space="preserve"> </w:t>
      </w:r>
      <w:r w:rsidRPr="0089142F">
        <w:rPr>
          <w:rFonts w:ascii="Arial" w:hAnsi="Arial" w:cs="Arial"/>
          <w:noProof/>
          <w:lang w:val="id-ID"/>
        </w:rPr>
        <w:t xml:space="preserve">untuk </w:t>
      </w:r>
      <w:r w:rsidR="00462187">
        <w:rPr>
          <w:rFonts w:ascii="Arial" w:hAnsi="Arial" w:cs="Arial"/>
          <w:noProof/>
        </w:rPr>
        <w:t>melaksanakan tugas keamanan</w:t>
      </w:r>
      <w:r w:rsidRPr="0089142F">
        <w:rPr>
          <w:rFonts w:ascii="Arial" w:hAnsi="Arial" w:cs="Arial"/>
          <w:noProof/>
        </w:rPr>
        <w:t xml:space="preserve">  selama 1</w:t>
      </w:r>
      <w:r w:rsidR="00883F90">
        <w:rPr>
          <w:rFonts w:ascii="Arial" w:hAnsi="Arial" w:cs="Arial"/>
          <w:noProof/>
          <w:lang w:val="id-ID"/>
        </w:rPr>
        <w:t>0</w:t>
      </w:r>
      <w:r w:rsidR="00C37F06">
        <w:rPr>
          <w:rFonts w:ascii="Arial" w:hAnsi="Arial" w:cs="Arial"/>
          <w:noProof/>
          <w:lang w:val="id-ID"/>
        </w:rPr>
        <w:t xml:space="preserve"> (</w:t>
      </w:r>
      <w:r w:rsidR="00883F90">
        <w:rPr>
          <w:rFonts w:ascii="Arial" w:hAnsi="Arial" w:cs="Arial"/>
          <w:noProof/>
          <w:lang w:val="id-ID"/>
        </w:rPr>
        <w:t>sepuluh</w:t>
      </w:r>
      <w:r w:rsidR="00C37F06">
        <w:rPr>
          <w:rFonts w:ascii="Arial" w:hAnsi="Arial" w:cs="Arial"/>
          <w:noProof/>
          <w:lang w:val="id-ID"/>
        </w:rPr>
        <w:t>)</w:t>
      </w:r>
      <w:r w:rsidRPr="0089142F">
        <w:rPr>
          <w:rFonts w:ascii="Arial" w:hAnsi="Arial" w:cs="Arial"/>
          <w:noProof/>
        </w:rPr>
        <w:t xml:space="preserve"> bulan</w:t>
      </w:r>
    </w:p>
    <w:p w14:paraId="3CB50A4A" w14:textId="77777777" w:rsidR="0001646D" w:rsidRPr="0089142F" w:rsidRDefault="00D10E63" w:rsidP="00BD4848">
      <w:pPr>
        <w:spacing w:before="120" w:after="0" w:line="360" w:lineRule="auto"/>
        <w:ind w:left="360"/>
        <w:jc w:val="both"/>
        <w:rPr>
          <w:rFonts w:ascii="Arial" w:hAnsi="Arial" w:cs="Arial"/>
          <w:b/>
          <w:noProof/>
          <w:lang w:val="id-ID"/>
        </w:rPr>
      </w:pPr>
      <w:r w:rsidRPr="0089142F">
        <w:rPr>
          <w:rFonts w:ascii="Arial" w:hAnsi="Arial" w:cs="Arial"/>
          <w:b/>
          <w:noProof/>
          <w:lang w:val="id-ID"/>
        </w:rPr>
        <w:lastRenderedPageBreak/>
        <w:tab/>
      </w:r>
    </w:p>
    <w:p w14:paraId="08587DF8" w14:textId="77777777" w:rsidR="00C77D8D" w:rsidRPr="0089142F" w:rsidRDefault="00C77D8D" w:rsidP="0004426E">
      <w:pPr>
        <w:numPr>
          <w:ilvl w:val="0"/>
          <w:numId w:val="1"/>
        </w:numPr>
        <w:spacing w:before="60" w:after="60" w:line="360" w:lineRule="auto"/>
        <w:ind w:left="360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  <w:lang w:val="id-ID"/>
        </w:rPr>
        <w:t>Waktu dan Jadwal Pelaksanaan</w:t>
      </w:r>
      <w:r w:rsidR="00D10E63" w:rsidRPr="0089142F">
        <w:rPr>
          <w:rFonts w:ascii="Arial" w:hAnsi="Arial" w:cs="Arial"/>
          <w:b/>
          <w:noProof/>
        </w:rPr>
        <w:t xml:space="preserve"> kegiatan</w:t>
      </w:r>
    </w:p>
    <w:p w14:paraId="45E558B4" w14:textId="6B4A4BC5" w:rsidR="001D6AC1" w:rsidRPr="0089142F" w:rsidRDefault="00DC723F" w:rsidP="0004426E">
      <w:pPr>
        <w:pStyle w:val="ListParagraph"/>
        <w:numPr>
          <w:ilvl w:val="0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noProof/>
          <w:lang w:val="id-ID"/>
        </w:rPr>
      </w:pPr>
      <w:r w:rsidRPr="0089142F">
        <w:rPr>
          <w:rFonts w:ascii="Arial" w:hAnsi="Arial" w:cs="Arial"/>
          <w:noProof/>
          <w:lang w:val="id-ID"/>
        </w:rPr>
        <w:t xml:space="preserve">Waktu pelaksanaan kegiatan </w:t>
      </w:r>
      <w:r w:rsidR="00C05072" w:rsidRPr="0089142F">
        <w:rPr>
          <w:rFonts w:ascii="Arial" w:hAnsi="Arial" w:cs="Arial"/>
          <w:noProof/>
          <w:lang w:val="id-ID"/>
        </w:rPr>
        <w:t xml:space="preserve">dilaksanakan selama </w:t>
      </w:r>
      <w:r w:rsidR="00883F90">
        <w:rPr>
          <w:rFonts w:ascii="Arial" w:hAnsi="Arial" w:cs="Arial"/>
          <w:noProof/>
          <w:lang w:val="id-ID"/>
        </w:rPr>
        <w:t>10 (sepuluh</w:t>
      </w:r>
      <w:r w:rsidR="00666EB0" w:rsidRPr="0089142F">
        <w:rPr>
          <w:rFonts w:ascii="Arial" w:hAnsi="Arial" w:cs="Arial"/>
          <w:noProof/>
          <w:lang w:val="id-ID"/>
        </w:rPr>
        <w:t xml:space="preserve">) </w:t>
      </w:r>
      <w:r w:rsidR="00BA28B9">
        <w:rPr>
          <w:rFonts w:ascii="Arial" w:hAnsi="Arial" w:cs="Arial"/>
          <w:noProof/>
          <w:lang w:val="id-ID"/>
        </w:rPr>
        <w:t>bulan</w:t>
      </w:r>
      <w:r w:rsidR="00D10E63" w:rsidRPr="0089142F">
        <w:rPr>
          <w:rFonts w:ascii="Arial" w:hAnsi="Arial" w:cs="Arial"/>
          <w:noProof/>
        </w:rPr>
        <w:t xml:space="preserve"> </w:t>
      </w:r>
      <w:r w:rsidR="00666EB0" w:rsidRPr="0089142F">
        <w:rPr>
          <w:rFonts w:ascii="Arial" w:hAnsi="Arial" w:cs="Arial"/>
          <w:noProof/>
          <w:lang w:val="id-ID"/>
        </w:rPr>
        <w:t xml:space="preserve">mulai tanggal </w:t>
      </w:r>
      <w:r w:rsidR="00D10E63" w:rsidRPr="0089142F">
        <w:rPr>
          <w:rFonts w:ascii="Arial" w:hAnsi="Arial" w:cs="Arial"/>
          <w:noProof/>
        </w:rPr>
        <w:t>1</w:t>
      </w:r>
      <w:r w:rsidR="006E0976" w:rsidRPr="0089142F">
        <w:rPr>
          <w:rFonts w:ascii="Arial" w:hAnsi="Arial" w:cs="Arial"/>
          <w:noProof/>
        </w:rPr>
        <w:t xml:space="preserve"> </w:t>
      </w:r>
      <w:r w:rsidR="00883F90">
        <w:rPr>
          <w:rFonts w:ascii="Arial" w:hAnsi="Arial" w:cs="Arial"/>
          <w:noProof/>
          <w:lang w:val="id-ID"/>
        </w:rPr>
        <w:t>Februari</w:t>
      </w:r>
      <w:r w:rsidR="00B66EB3">
        <w:rPr>
          <w:rFonts w:ascii="Arial" w:hAnsi="Arial" w:cs="Arial"/>
          <w:noProof/>
          <w:lang w:val="id-ID"/>
        </w:rPr>
        <w:t xml:space="preserve"> 2020</w:t>
      </w:r>
      <w:r w:rsidR="00D10E63" w:rsidRPr="0089142F">
        <w:rPr>
          <w:rFonts w:ascii="Arial" w:hAnsi="Arial" w:cs="Arial"/>
          <w:noProof/>
        </w:rPr>
        <w:t xml:space="preserve"> </w:t>
      </w:r>
      <w:r w:rsidR="00666EB0" w:rsidRPr="0089142F">
        <w:rPr>
          <w:rFonts w:ascii="Arial" w:hAnsi="Arial" w:cs="Arial"/>
          <w:noProof/>
          <w:lang w:val="id-ID"/>
        </w:rPr>
        <w:t xml:space="preserve">sampai dengan tanggal </w:t>
      </w:r>
      <w:r w:rsidR="00C37F06">
        <w:rPr>
          <w:rFonts w:ascii="Arial" w:hAnsi="Arial" w:cs="Arial"/>
          <w:noProof/>
          <w:lang w:val="id-ID"/>
        </w:rPr>
        <w:t>30 Nopember</w:t>
      </w:r>
      <w:r w:rsidR="00B66EB3">
        <w:rPr>
          <w:rFonts w:ascii="Arial" w:hAnsi="Arial" w:cs="Arial"/>
          <w:noProof/>
        </w:rPr>
        <w:t xml:space="preserve"> 20</w:t>
      </w:r>
      <w:r w:rsidR="00B66EB3">
        <w:rPr>
          <w:rFonts w:ascii="Arial" w:hAnsi="Arial" w:cs="Arial"/>
          <w:noProof/>
          <w:lang w:val="id-ID"/>
        </w:rPr>
        <w:t>20</w:t>
      </w:r>
    </w:p>
    <w:p w14:paraId="0A88C16B" w14:textId="77777777" w:rsidR="00666EB0" w:rsidRPr="0089142F" w:rsidRDefault="00666EB0" w:rsidP="0004426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spellStart"/>
      <w:r w:rsidRPr="0089142F">
        <w:rPr>
          <w:rFonts w:ascii="Arial" w:hAnsi="Arial" w:cs="Arial"/>
        </w:rPr>
        <w:t>Matrik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pelaksanaan</w:t>
      </w:r>
      <w:proofErr w:type="spellEnd"/>
      <w:r w:rsidRPr="0089142F">
        <w:rPr>
          <w:rFonts w:ascii="Arial" w:hAnsi="Arial" w:cs="Arial"/>
        </w:rPr>
        <w:t xml:space="preserve"> </w:t>
      </w:r>
    </w:p>
    <w:p w14:paraId="3B70D90C" w14:textId="77777777" w:rsidR="00266AFD" w:rsidRPr="0089142F" w:rsidRDefault="00266AFD" w:rsidP="0056313A">
      <w:pPr>
        <w:pStyle w:val="ListParagraph"/>
        <w:rPr>
          <w:rFonts w:ascii="Arial" w:hAnsi="Arial" w:cs="Arial"/>
        </w:rPr>
      </w:pPr>
    </w:p>
    <w:tbl>
      <w:tblPr>
        <w:tblStyle w:val="TableGrid"/>
        <w:tblW w:w="861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73"/>
        <w:gridCol w:w="1464"/>
        <w:gridCol w:w="753"/>
        <w:gridCol w:w="567"/>
        <w:gridCol w:w="567"/>
        <w:gridCol w:w="567"/>
        <w:gridCol w:w="567"/>
        <w:gridCol w:w="476"/>
        <w:gridCol w:w="507"/>
        <w:gridCol w:w="478"/>
        <w:gridCol w:w="527"/>
        <w:gridCol w:w="537"/>
        <w:gridCol w:w="452"/>
        <w:gridCol w:w="575"/>
        <w:gridCol w:w="7"/>
      </w:tblGrid>
      <w:tr w:rsidR="00C37F06" w:rsidRPr="0089142F" w14:paraId="592489AE" w14:textId="77777777" w:rsidTr="0046501E">
        <w:trPr>
          <w:trHeight w:val="233"/>
        </w:trPr>
        <w:tc>
          <w:tcPr>
            <w:tcW w:w="573" w:type="dxa"/>
            <w:vMerge w:val="restart"/>
          </w:tcPr>
          <w:p w14:paraId="5FD3E8AC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  <w:p w14:paraId="5F920398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</w:t>
            </w:r>
          </w:p>
        </w:tc>
        <w:tc>
          <w:tcPr>
            <w:tcW w:w="1464" w:type="dxa"/>
            <w:vMerge w:val="restart"/>
          </w:tcPr>
          <w:p w14:paraId="7FA0DABF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  <w:p w14:paraId="58F4CD3E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Uraian</w:t>
            </w:r>
          </w:p>
        </w:tc>
        <w:tc>
          <w:tcPr>
            <w:tcW w:w="753" w:type="dxa"/>
          </w:tcPr>
          <w:p w14:paraId="4272A71A" w14:textId="2229B1FE" w:rsidR="00C37F06" w:rsidRPr="000B2ACD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</w:rPr>
              <w:t>Th 201</w:t>
            </w: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9</w:t>
            </w:r>
          </w:p>
        </w:tc>
        <w:tc>
          <w:tcPr>
            <w:tcW w:w="5827" w:type="dxa"/>
            <w:gridSpan w:val="12"/>
          </w:tcPr>
          <w:p w14:paraId="719FDB23" w14:textId="585FAB49" w:rsidR="00C37F06" w:rsidRPr="00B66EB3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Tahun 20</w:t>
            </w: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20</w:t>
            </w:r>
          </w:p>
        </w:tc>
      </w:tr>
      <w:tr w:rsidR="00C37F06" w:rsidRPr="0089142F" w14:paraId="1B1A3F05" w14:textId="77777777" w:rsidTr="00883F90">
        <w:trPr>
          <w:gridAfter w:val="1"/>
          <w:wAfter w:w="7" w:type="dxa"/>
          <w:trHeight w:val="199"/>
        </w:trPr>
        <w:tc>
          <w:tcPr>
            <w:tcW w:w="573" w:type="dxa"/>
            <w:vMerge/>
          </w:tcPr>
          <w:p w14:paraId="69C2B0C6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64" w:type="dxa"/>
            <w:vMerge/>
          </w:tcPr>
          <w:p w14:paraId="6D049097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753" w:type="dxa"/>
          </w:tcPr>
          <w:p w14:paraId="632BE9F0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Des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BA8A69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Jan</w:t>
            </w:r>
          </w:p>
        </w:tc>
        <w:tc>
          <w:tcPr>
            <w:tcW w:w="567" w:type="dxa"/>
          </w:tcPr>
          <w:p w14:paraId="5D5C9909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Peb</w:t>
            </w:r>
          </w:p>
        </w:tc>
        <w:tc>
          <w:tcPr>
            <w:tcW w:w="567" w:type="dxa"/>
          </w:tcPr>
          <w:p w14:paraId="4467E5A1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Mar</w:t>
            </w:r>
          </w:p>
        </w:tc>
        <w:tc>
          <w:tcPr>
            <w:tcW w:w="567" w:type="dxa"/>
          </w:tcPr>
          <w:p w14:paraId="60E138E3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Ap</w:t>
            </w:r>
          </w:p>
        </w:tc>
        <w:tc>
          <w:tcPr>
            <w:tcW w:w="476" w:type="dxa"/>
          </w:tcPr>
          <w:p w14:paraId="3B504FC8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Mei</w:t>
            </w:r>
          </w:p>
        </w:tc>
        <w:tc>
          <w:tcPr>
            <w:tcW w:w="507" w:type="dxa"/>
          </w:tcPr>
          <w:p w14:paraId="1311740A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Jun</w:t>
            </w:r>
          </w:p>
        </w:tc>
        <w:tc>
          <w:tcPr>
            <w:tcW w:w="478" w:type="dxa"/>
          </w:tcPr>
          <w:p w14:paraId="1F9D68F2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Jul</w:t>
            </w:r>
          </w:p>
        </w:tc>
        <w:tc>
          <w:tcPr>
            <w:tcW w:w="527" w:type="dxa"/>
          </w:tcPr>
          <w:p w14:paraId="74CFC010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Ags</w:t>
            </w:r>
          </w:p>
        </w:tc>
        <w:tc>
          <w:tcPr>
            <w:tcW w:w="537" w:type="dxa"/>
          </w:tcPr>
          <w:p w14:paraId="61080FD6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Sep</w:t>
            </w:r>
          </w:p>
        </w:tc>
        <w:tc>
          <w:tcPr>
            <w:tcW w:w="452" w:type="dxa"/>
          </w:tcPr>
          <w:p w14:paraId="0D545F7C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Ok</w:t>
            </w:r>
          </w:p>
        </w:tc>
        <w:tc>
          <w:tcPr>
            <w:tcW w:w="575" w:type="dxa"/>
          </w:tcPr>
          <w:p w14:paraId="78DFCA3F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044E2C">
              <w:rPr>
                <w:rFonts w:ascii="Arial" w:hAnsi="Arial" w:cs="Arial"/>
                <w:noProof/>
                <w:sz w:val="16"/>
                <w:szCs w:val="16"/>
              </w:rPr>
              <w:t>Nop</w:t>
            </w:r>
          </w:p>
        </w:tc>
      </w:tr>
      <w:tr w:rsidR="00883F90" w:rsidRPr="0089142F" w14:paraId="5886023B" w14:textId="77777777" w:rsidTr="00883F90">
        <w:trPr>
          <w:gridAfter w:val="1"/>
          <w:wAfter w:w="7" w:type="dxa"/>
          <w:trHeight w:val="232"/>
        </w:trPr>
        <w:tc>
          <w:tcPr>
            <w:tcW w:w="573" w:type="dxa"/>
          </w:tcPr>
          <w:p w14:paraId="58F071A4" w14:textId="77777777" w:rsidR="00883F90" w:rsidRPr="00044E2C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18"/>
                <w:szCs w:val="18"/>
              </w:rPr>
            </w:pPr>
            <w:r w:rsidRPr="00044E2C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464" w:type="dxa"/>
          </w:tcPr>
          <w:p w14:paraId="1B447DB7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</w:rPr>
              <w:t>Persiapan Pengadaan</w:t>
            </w:r>
          </w:p>
        </w:tc>
        <w:tc>
          <w:tcPr>
            <w:tcW w:w="753" w:type="dxa"/>
            <w:shd w:val="clear" w:color="auto" w:fill="000000" w:themeFill="text1"/>
          </w:tcPr>
          <w:p w14:paraId="2D97A6DB" w14:textId="77777777" w:rsidR="00883F90" w:rsidRPr="00883F90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highlight w:val="black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DE8DD13" w14:textId="77777777" w:rsidR="00883F90" w:rsidRPr="00883F90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highlight w:val="black"/>
              </w:rPr>
            </w:pPr>
          </w:p>
        </w:tc>
        <w:tc>
          <w:tcPr>
            <w:tcW w:w="567" w:type="dxa"/>
          </w:tcPr>
          <w:p w14:paraId="5976009C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2514B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36F55DF3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6" w:type="dxa"/>
          </w:tcPr>
          <w:p w14:paraId="7E21F37D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07" w:type="dxa"/>
          </w:tcPr>
          <w:p w14:paraId="7786F5CC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8" w:type="dxa"/>
          </w:tcPr>
          <w:p w14:paraId="0F9088D3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27" w:type="dxa"/>
          </w:tcPr>
          <w:p w14:paraId="36DDC7EA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7" w:type="dxa"/>
          </w:tcPr>
          <w:p w14:paraId="754B3DDC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52" w:type="dxa"/>
          </w:tcPr>
          <w:p w14:paraId="629129AA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75" w:type="dxa"/>
          </w:tcPr>
          <w:p w14:paraId="75F84BA0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83F90" w:rsidRPr="0089142F" w14:paraId="5453EE31" w14:textId="77777777" w:rsidTr="00883F90">
        <w:trPr>
          <w:gridAfter w:val="1"/>
          <w:wAfter w:w="7" w:type="dxa"/>
          <w:trHeight w:val="232"/>
        </w:trPr>
        <w:tc>
          <w:tcPr>
            <w:tcW w:w="573" w:type="dxa"/>
          </w:tcPr>
          <w:p w14:paraId="28107218" w14:textId="77777777" w:rsidR="00883F90" w:rsidRPr="00044E2C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18"/>
                <w:szCs w:val="18"/>
              </w:rPr>
            </w:pPr>
            <w:r w:rsidRPr="00044E2C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464" w:type="dxa"/>
          </w:tcPr>
          <w:p w14:paraId="19F5C256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</w:rPr>
              <w:t>Pelaksanaan Pengadaan</w:t>
            </w:r>
          </w:p>
        </w:tc>
        <w:tc>
          <w:tcPr>
            <w:tcW w:w="753" w:type="dxa"/>
            <w:shd w:val="clear" w:color="auto" w:fill="000000" w:themeFill="text1"/>
          </w:tcPr>
          <w:p w14:paraId="042D18E4" w14:textId="77777777" w:rsidR="00883F90" w:rsidRPr="00883F90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highlight w:val="black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120866B" w14:textId="77777777" w:rsidR="00883F90" w:rsidRPr="00883F90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highlight w:val="black"/>
              </w:rPr>
            </w:pPr>
          </w:p>
        </w:tc>
        <w:tc>
          <w:tcPr>
            <w:tcW w:w="567" w:type="dxa"/>
          </w:tcPr>
          <w:p w14:paraId="67D19B6C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6F44754B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3054B023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6" w:type="dxa"/>
          </w:tcPr>
          <w:p w14:paraId="3BF60C27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07" w:type="dxa"/>
          </w:tcPr>
          <w:p w14:paraId="693CFB0C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8" w:type="dxa"/>
          </w:tcPr>
          <w:p w14:paraId="6377F51E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27" w:type="dxa"/>
          </w:tcPr>
          <w:p w14:paraId="0C03601C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7" w:type="dxa"/>
          </w:tcPr>
          <w:p w14:paraId="788ACE56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52" w:type="dxa"/>
          </w:tcPr>
          <w:p w14:paraId="001AB3FB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75" w:type="dxa"/>
          </w:tcPr>
          <w:p w14:paraId="1B7745AE" w14:textId="77777777" w:rsidR="00883F90" w:rsidRPr="0089142F" w:rsidRDefault="00883F90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37F06" w:rsidRPr="0089142F" w14:paraId="512A61E0" w14:textId="77777777" w:rsidTr="00883F90">
        <w:trPr>
          <w:gridAfter w:val="1"/>
          <w:wAfter w:w="7" w:type="dxa"/>
          <w:trHeight w:val="232"/>
        </w:trPr>
        <w:tc>
          <w:tcPr>
            <w:tcW w:w="573" w:type="dxa"/>
          </w:tcPr>
          <w:p w14:paraId="32E5B068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8"/>
                <w:szCs w:val="18"/>
              </w:rPr>
            </w:pPr>
            <w:r w:rsidRPr="00044E2C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30AD611F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</w:rPr>
              <w:t>Pelaksanaan Pekerjaan</w:t>
            </w:r>
          </w:p>
        </w:tc>
        <w:tc>
          <w:tcPr>
            <w:tcW w:w="753" w:type="dxa"/>
          </w:tcPr>
          <w:p w14:paraId="0673A5DA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DAE4988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24795C3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F492BE3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5257955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0000" w:themeFill="text1"/>
          </w:tcPr>
          <w:p w14:paraId="49AC91DD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000000" w:themeFill="text1"/>
          </w:tcPr>
          <w:p w14:paraId="7C6498E8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000000" w:themeFill="text1"/>
          </w:tcPr>
          <w:p w14:paraId="3A4B0361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000000" w:themeFill="text1"/>
          </w:tcPr>
          <w:p w14:paraId="6ACD66E5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14:paraId="64F1440B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000000" w:themeFill="text1"/>
          </w:tcPr>
          <w:p w14:paraId="16CC46B8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000000" w:themeFill="text1"/>
          </w:tcPr>
          <w:p w14:paraId="35C1C9D3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37F06" w:rsidRPr="0089142F" w14:paraId="0C35A2DF" w14:textId="77777777" w:rsidTr="00883F90">
        <w:trPr>
          <w:gridAfter w:val="1"/>
          <w:wAfter w:w="7" w:type="dxa"/>
          <w:trHeight w:val="232"/>
        </w:trPr>
        <w:tc>
          <w:tcPr>
            <w:tcW w:w="573" w:type="dxa"/>
          </w:tcPr>
          <w:p w14:paraId="61F9BB65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8"/>
                <w:szCs w:val="18"/>
              </w:rPr>
            </w:pPr>
            <w:r w:rsidRPr="00044E2C"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1464" w:type="dxa"/>
          </w:tcPr>
          <w:p w14:paraId="4496F68C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</w:rPr>
              <w:t>Penerimaan Pekerjaan oleh PPHP</w:t>
            </w:r>
          </w:p>
        </w:tc>
        <w:tc>
          <w:tcPr>
            <w:tcW w:w="753" w:type="dxa"/>
          </w:tcPr>
          <w:p w14:paraId="6E7D1F11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11DB095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B0C230F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BA9FBF9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3344D4E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0000" w:themeFill="text1"/>
          </w:tcPr>
          <w:p w14:paraId="68869EF9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000000" w:themeFill="text1"/>
          </w:tcPr>
          <w:p w14:paraId="0F8D970B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000000" w:themeFill="text1"/>
          </w:tcPr>
          <w:p w14:paraId="45E839A4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000000" w:themeFill="text1"/>
          </w:tcPr>
          <w:p w14:paraId="78F82EB4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14:paraId="64249F55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000000" w:themeFill="text1"/>
          </w:tcPr>
          <w:p w14:paraId="6C01681A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000000" w:themeFill="text1"/>
          </w:tcPr>
          <w:p w14:paraId="0D03A0B0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37F06" w:rsidRPr="0089142F" w14:paraId="2249BB99" w14:textId="77777777" w:rsidTr="00883F90">
        <w:trPr>
          <w:gridAfter w:val="1"/>
          <w:wAfter w:w="7" w:type="dxa"/>
          <w:trHeight w:val="232"/>
        </w:trPr>
        <w:tc>
          <w:tcPr>
            <w:tcW w:w="573" w:type="dxa"/>
          </w:tcPr>
          <w:p w14:paraId="00B5F08D" w14:textId="77777777" w:rsidR="00C37F06" w:rsidRPr="00044E2C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18"/>
                <w:szCs w:val="18"/>
              </w:rPr>
            </w:pPr>
            <w:r w:rsidRPr="00044E2C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1464" w:type="dxa"/>
          </w:tcPr>
          <w:p w14:paraId="5ED9F2CA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89142F">
              <w:rPr>
                <w:rFonts w:ascii="Arial" w:hAnsi="Arial" w:cs="Arial"/>
                <w:noProof/>
                <w:sz w:val="20"/>
                <w:szCs w:val="20"/>
              </w:rPr>
              <w:t>Pembayaran prestasi pekerjaan</w:t>
            </w:r>
          </w:p>
        </w:tc>
        <w:tc>
          <w:tcPr>
            <w:tcW w:w="753" w:type="dxa"/>
          </w:tcPr>
          <w:p w14:paraId="6A44179B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14A9403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51D16D9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80261EB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E733B1A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0000" w:themeFill="text1"/>
          </w:tcPr>
          <w:p w14:paraId="35AF4045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000000" w:themeFill="text1"/>
          </w:tcPr>
          <w:p w14:paraId="1F415928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000000" w:themeFill="text1"/>
          </w:tcPr>
          <w:p w14:paraId="29060EF3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000000" w:themeFill="text1"/>
          </w:tcPr>
          <w:p w14:paraId="68785BB0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14:paraId="6C625FDA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000000" w:themeFill="text1"/>
          </w:tcPr>
          <w:p w14:paraId="15042423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000000" w:themeFill="text1"/>
          </w:tcPr>
          <w:p w14:paraId="5AEB0298" w14:textId="77777777" w:rsidR="00C37F06" w:rsidRPr="0089142F" w:rsidRDefault="00C37F06" w:rsidP="00645CA5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15D51563" w14:textId="77777777" w:rsidR="00D31F08" w:rsidRPr="0089142F" w:rsidRDefault="00D31F08" w:rsidP="006522EE">
      <w:pPr>
        <w:pStyle w:val="ListParagraph"/>
        <w:ind w:left="567"/>
        <w:rPr>
          <w:rFonts w:ascii="Arial" w:hAnsi="Arial" w:cs="Arial"/>
          <w:b/>
          <w:noProof/>
          <w:lang w:val="id-ID"/>
        </w:rPr>
      </w:pPr>
    </w:p>
    <w:p w14:paraId="2AA2409F" w14:textId="77777777" w:rsidR="00C77D8D" w:rsidRPr="0089142F" w:rsidRDefault="001F0DDD" w:rsidP="00DC723F">
      <w:pPr>
        <w:numPr>
          <w:ilvl w:val="0"/>
          <w:numId w:val="1"/>
        </w:numPr>
        <w:spacing w:before="60" w:after="60" w:line="276" w:lineRule="auto"/>
        <w:ind w:left="360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</w:rPr>
        <w:t xml:space="preserve">Spesifikasi Teknis 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708"/>
        <w:gridCol w:w="6945"/>
      </w:tblGrid>
      <w:tr w:rsidR="00883F90" w:rsidRPr="00883F90" w14:paraId="6FB1F326" w14:textId="77777777" w:rsidTr="00883F90">
        <w:trPr>
          <w:trHeight w:val="516"/>
        </w:trPr>
        <w:tc>
          <w:tcPr>
            <w:tcW w:w="560" w:type="dxa"/>
            <w:shd w:val="clear" w:color="auto" w:fill="BFBFBF"/>
            <w:noWrap/>
            <w:vAlign w:val="center"/>
          </w:tcPr>
          <w:p w14:paraId="0AD28134" w14:textId="77777777" w:rsidR="00883F90" w:rsidRPr="00883F90" w:rsidRDefault="00883F90" w:rsidP="00513886">
            <w:pPr>
              <w:ind w:left="-90" w:right="-108" w:hanging="5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F90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1708" w:type="dxa"/>
            <w:shd w:val="clear" w:color="auto" w:fill="BFBFBF"/>
            <w:noWrap/>
            <w:vAlign w:val="center"/>
          </w:tcPr>
          <w:p w14:paraId="48B36136" w14:textId="77777777" w:rsidR="00883F90" w:rsidRPr="00883F90" w:rsidRDefault="00883F90" w:rsidP="005138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b/>
                <w:bCs/>
                <w:color w:val="000000"/>
              </w:rPr>
              <w:t>Nama</w:t>
            </w:r>
            <w:proofErr w:type="spellEnd"/>
            <w:r w:rsidRPr="00883F9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945" w:type="dxa"/>
            <w:shd w:val="clear" w:color="auto" w:fill="BFBFBF"/>
            <w:noWrap/>
            <w:vAlign w:val="center"/>
          </w:tcPr>
          <w:p w14:paraId="24A52CBC" w14:textId="77777777" w:rsidR="00883F90" w:rsidRPr="00883F90" w:rsidRDefault="00883F90" w:rsidP="005138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b/>
                <w:bCs/>
                <w:color w:val="000000"/>
              </w:rPr>
              <w:t>Spesifikasi</w:t>
            </w:r>
            <w:proofErr w:type="spellEnd"/>
          </w:p>
        </w:tc>
      </w:tr>
      <w:tr w:rsidR="00883F90" w:rsidRPr="00883F90" w14:paraId="1B2C3D83" w14:textId="77777777" w:rsidTr="00883F90">
        <w:trPr>
          <w:trHeight w:val="516"/>
        </w:trPr>
        <w:tc>
          <w:tcPr>
            <w:tcW w:w="560" w:type="dxa"/>
            <w:shd w:val="clear" w:color="auto" w:fill="auto"/>
            <w:noWrap/>
          </w:tcPr>
          <w:p w14:paraId="18C9E441" w14:textId="77777777" w:rsidR="00883F90" w:rsidRPr="00883F90" w:rsidRDefault="00883F90" w:rsidP="00513886">
            <w:pPr>
              <w:ind w:left="-90" w:right="-108" w:hanging="52"/>
              <w:jc w:val="center"/>
              <w:rPr>
                <w:rFonts w:ascii="Arial" w:hAnsi="Arial" w:cs="Arial"/>
                <w:bCs/>
                <w:lang w:val="id-ID"/>
              </w:rPr>
            </w:pPr>
            <w:r w:rsidRPr="00883F90"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1708" w:type="dxa"/>
            <w:shd w:val="clear" w:color="auto" w:fill="auto"/>
            <w:noWrap/>
          </w:tcPr>
          <w:p w14:paraId="14465760" w14:textId="77777777" w:rsidR="00883F90" w:rsidRPr="00883F90" w:rsidRDefault="00883F90" w:rsidP="00513886">
            <w:pPr>
              <w:rPr>
                <w:rFonts w:ascii="Arial" w:hAnsi="Arial" w:cs="Arial"/>
                <w:b/>
                <w:bCs/>
                <w:lang w:val="id-ID"/>
              </w:rPr>
            </w:pPr>
            <w:r w:rsidRPr="00883F90">
              <w:rPr>
                <w:rFonts w:ascii="Arial" w:hAnsi="Arial" w:cs="Arial"/>
                <w:b/>
                <w:bCs/>
                <w:lang w:val="id-ID"/>
              </w:rPr>
              <w:t>Syarat Perusahaan</w: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14:paraId="6992B578" w14:textId="77777777" w:rsidR="00883F90" w:rsidRPr="00883F90" w:rsidRDefault="00883F90" w:rsidP="00883F90">
            <w:pPr>
              <w:numPr>
                <w:ilvl w:val="0"/>
                <w:numId w:val="23"/>
              </w:numPr>
              <w:spacing w:after="0"/>
              <w:ind w:left="426"/>
              <w:jc w:val="both"/>
              <w:rPr>
                <w:rStyle w:val="a1"/>
                <w:rFonts w:ascii="Arial" w:hAnsi="Arial" w:cs="Arial"/>
              </w:rPr>
            </w:pPr>
            <w:proofErr w:type="spellStart"/>
            <w:r w:rsidRPr="00883F90">
              <w:rPr>
                <w:rStyle w:val="a1"/>
                <w:rFonts w:ascii="Arial" w:hAnsi="Arial" w:cs="Arial"/>
              </w:rPr>
              <w:t>Direktur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dan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bagian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operasionalnya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mempunyai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sertifikat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minimal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Gada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Utama</w:t>
            </w:r>
            <w:proofErr w:type="spellEnd"/>
          </w:p>
          <w:p w14:paraId="3C48B441" w14:textId="77777777" w:rsidR="00883F90" w:rsidRPr="00883F90" w:rsidRDefault="00883F90" w:rsidP="00883F90">
            <w:pPr>
              <w:numPr>
                <w:ilvl w:val="0"/>
                <w:numId w:val="23"/>
              </w:numPr>
              <w:spacing w:after="0"/>
              <w:ind w:left="426"/>
              <w:jc w:val="both"/>
              <w:rPr>
                <w:rStyle w:val="a1"/>
                <w:rFonts w:ascii="Arial" w:hAnsi="Arial" w:cs="Arial"/>
              </w:rPr>
            </w:pPr>
            <w:proofErr w:type="spellStart"/>
            <w:r w:rsidRPr="00883F90">
              <w:rPr>
                <w:rStyle w:val="a1"/>
                <w:rFonts w:ascii="Arial" w:hAnsi="Arial" w:cs="Arial"/>
              </w:rPr>
              <w:t>Koordinator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r w:rsidRPr="00883F90">
              <w:rPr>
                <w:rStyle w:val="a1"/>
                <w:rFonts w:ascii="Arial" w:hAnsi="Arial" w:cs="Arial"/>
                <w:lang w:val="id-ID"/>
              </w:rPr>
              <w:t>L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apangan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bersertifikat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Gada</w:t>
            </w:r>
            <w:proofErr w:type="spellEnd"/>
            <w:r w:rsidRPr="00883F90">
              <w:rPr>
                <w:rStyle w:val="a1"/>
                <w:rFonts w:ascii="Arial" w:hAnsi="Arial" w:cs="Arial"/>
              </w:rPr>
              <w:t xml:space="preserve"> </w:t>
            </w:r>
            <w:proofErr w:type="spellStart"/>
            <w:r w:rsidRPr="00883F90">
              <w:rPr>
                <w:rStyle w:val="a1"/>
                <w:rFonts w:ascii="Arial" w:hAnsi="Arial" w:cs="Arial"/>
              </w:rPr>
              <w:t>Madya</w:t>
            </w:r>
            <w:proofErr w:type="spellEnd"/>
          </w:p>
          <w:p w14:paraId="4C37FE86" w14:textId="77777777" w:rsidR="00883F90" w:rsidRPr="00883F90" w:rsidRDefault="00883F90" w:rsidP="00513886">
            <w:pPr>
              <w:ind w:left="66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83F90" w:rsidRPr="00883F90" w14:paraId="1684B9E9" w14:textId="77777777" w:rsidTr="00883F90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09479" w14:textId="77777777" w:rsidR="00883F90" w:rsidRPr="00883F90" w:rsidRDefault="00883F90" w:rsidP="00513886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883F90">
              <w:rPr>
                <w:rFonts w:ascii="Arial" w:hAnsi="Arial" w:cs="Arial"/>
                <w:color w:val="000000"/>
                <w:lang w:val="id-ID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C9D2E" w14:textId="77777777" w:rsidR="00883F90" w:rsidRPr="00883F90" w:rsidRDefault="00883F90" w:rsidP="0051388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b/>
                <w:bCs/>
                <w:color w:val="000000"/>
              </w:rPr>
              <w:t>Tenaga</w:t>
            </w:r>
            <w:proofErr w:type="spellEnd"/>
            <w:r w:rsidRPr="00883F9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b/>
                <w:bCs/>
                <w:color w:val="000000"/>
              </w:rPr>
              <w:t>Keamanan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C287" w14:textId="77777777" w:rsidR="00883F90" w:rsidRPr="00883F90" w:rsidRDefault="00883F90" w:rsidP="00883F90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97" w:hanging="397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Persyaratan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Tenaga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Keamanan</w:t>
            </w:r>
            <w:proofErr w:type="spellEnd"/>
          </w:p>
          <w:p w14:paraId="7F11A68E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Pria</w:t>
            </w:r>
            <w:proofErr w:type="spellEnd"/>
            <w:r w:rsidRPr="00883F90">
              <w:rPr>
                <w:rFonts w:ascii="Arial" w:hAnsi="Arial" w:cs="Arial"/>
                <w:color w:val="000000"/>
                <w:lang w:val="id-ID"/>
              </w:rPr>
              <w:t>/Wanita</w:t>
            </w:r>
            <w:r w:rsidRPr="00883F90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usi</w:t>
            </w:r>
            <w:proofErr w:type="spellEnd"/>
            <w:r w:rsidRPr="00883F90">
              <w:rPr>
                <w:rFonts w:ascii="Arial" w:hAnsi="Arial" w:cs="Arial"/>
                <w:color w:val="000000"/>
                <w:lang w:val="id-ID"/>
              </w:rPr>
              <w:t>a</w:t>
            </w:r>
            <w:r w:rsidRPr="00883F90">
              <w:rPr>
                <w:rFonts w:ascii="Arial" w:hAnsi="Arial" w:cs="Arial"/>
                <w:color w:val="000000"/>
              </w:rPr>
              <w:t xml:space="preserve"> minimal 2</w:t>
            </w:r>
            <w:r w:rsidRPr="00883F90">
              <w:rPr>
                <w:rFonts w:ascii="Arial" w:hAnsi="Arial" w:cs="Arial"/>
                <w:color w:val="000000"/>
                <w:lang w:val="id-ID"/>
              </w:rPr>
              <w:t>0</w:t>
            </w:r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maksimal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5</w:t>
            </w:r>
            <w:r w:rsidRPr="00883F90">
              <w:rPr>
                <w:rFonts w:ascii="Arial" w:hAnsi="Arial" w:cs="Arial"/>
                <w:color w:val="000000"/>
                <w:lang w:val="id-ID"/>
              </w:rPr>
              <w:t>8</w:t>
            </w:r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tahun</w:t>
            </w:r>
            <w:proofErr w:type="spellEnd"/>
          </w:p>
          <w:p w14:paraId="632F9CFB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Pendidikan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sekurang-kurangnya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lulusan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SLTA/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Sederajat</w:t>
            </w:r>
            <w:proofErr w:type="spellEnd"/>
            <w:r w:rsidRPr="00883F90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</w:p>
          <w:p w14:paraId="34A62BB7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Tinggi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badan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 minimal </w:t>
            </w:r>
            <w:r w:rsidRPr="00883F90">
              <w:rPr>
                <w:rFonts w:ascii="Arial" w:hAnsi="Arial" w:cs="Arial"/>
                <w:color w:val="000000"/>
                <w:lang w:val="id-ID"/>
              </w:rPr>
              <w:t xml:space="preserve">: Wanita 155 cm dan Pria </w:t>
            </w:r>
            <w:r w:rsidRPr="00883F90">
              <w:rPr>
                <w:rFonts w:ascii="Arial" w:hAnsi="Arial" w:cs="Arial"/>
                <w:color w:val="000000"/>
              </w:rPr>
              <w:t>16</w:t>
            </w:r>
            <w:r w:rsidRPr="00883F90">
              <w:rPr>
                <w:rFonts w:ascii="Arial" w:hAnsi="Arial" w:cs="Arial"/>
                <w:color w:val="000000"/>
                <w:lang w:val="id-ID"/>
              </w:rPr>
              <w:t>0 c</w:t>
            </w:r>
            <w:r w:rsidRPr="00883F90">
              <w:rPr>
                <w:rFonts w:ascii="Arial" w:hAnsi="Arial" w:cs="Arial"/>
                <w:color w:val="000000"/>
              </w:rPr>
              <w:t>m</w:t>
            </w:r>
          </w:p>
          <w:p w14:paraId="65E7DFD9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Berbadan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sehat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dibuktikan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surat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keterangan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dokter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tidak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mempunyai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riwayat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penyakit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akan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mengganggu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pelaksanaan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tugas</w:t>
            </w:r>
            <w:proofErr w:type="spellEnd"/>
          </w:p>
          <w:p w14:paraId="0B8375E8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Diutamakan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sudah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berpengalaman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sebagai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petugas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keamanan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/ security minimal 2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dibuktikan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surat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keterangan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dari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pengguna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bermeterai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Rp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>. 6.000)</w:t>
            </w:r>
          </w:p>
          <w:p w14:paraId="4D4EF23D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Seluruh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Personil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Tenaga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Keamanan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memiliki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sertifikat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pelatihan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security /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keamanan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r w:rsidRPr="00883F90">
              <w:rPr>
                <w:rFonts w:ascii="Arial" w:hAnsi="Arial" w:cs="Arial"/>
                <w:color w:val="000000"/>
                <w:lang w:val="id-ID"/>
              </w:rPr>
              <w:t xml:space="preserve">1 orang bersertifikat Gada Madya dan 30 orang bersertifikat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Gada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r w:rsidRPr="00883F90">
              <w:rPr>
                <w:rFonts w:ascii="Arial" w:hAnsi="Arial" w:cs="Arial"/>
                <w:color w:val="000000"/>
                <w:lang w:val="id-ID"/>
              </w:rPr>
              <w:t>pratama</w:t>
            </w:r>
            <w:r w:rsidRPr="00883F9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dikeluarkan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oleh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instansi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resmi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kepolisian</w:t>
            </w:r>
            <w:proofErr w:type="spellEnd"/>
          </w:p>
          <w:p w14:paraId="68AFE766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r w:rsidRPr="00883F90">
              <w:rPr>
                <w:rFonts w:ascii="Arial" w:hAnsi="Arial" w:cs="Arial"/>
                <w:color w:val="000000"/>
                <w:lang w:val="id-ID"/>
              </w:rPr>
              <w:t>Tidak memiliki tatoo/bekas tato dan tidak bertindik</w:t>
            </w:r>
          </w:p>
          <w:p w14:paraId="3F4D1AB5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Bersikap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sopan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>,</w:t>
            </w:r>
            <w:r w:rsidRPr="00883F90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jujur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dapat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bekerjasama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>.</w:t>
            </w:r>
          </w:p>
          <w:p w14:paraId="0C0665C1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Mampu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berkomunikasi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mempunyai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semangat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tinggi</w:t>
            </w:r>
            <w:proofErr w:type="spellEnd"/>
          </w:p>
          <w:p w14:paraId="6C7A41FA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Siap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bekerja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shift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mentaati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segala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aturan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ditetapkan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oleh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instansi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pengguna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layanan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lastRenderedPageBreak/>
              <w:t>keamanan</w:t>
            </w:r>
            <w:proofErr w:type="spellEnd"/>
          </w:p>
          <w:p w14:paraId="2941FBBF" w14:textId="77777777" w:rsidR="00883F90" w:rsidRPr="00883F90" w:rsidRDefault="00883F90" w:rsidP="00883F90">
            <w:pPr>
              <w:numPr>
                <w:ilvl w:val="0"/>
                <w:numId w:val="17"/>
              </w:numPr>
              <w:spacing w:after="0" w:line="288" w:lineRule="auto"/>
              <w:ind w:left="634" w:hanging="36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Berkelakuan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baik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dibuktikan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SKCK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dari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kepolisian</w:t>
            </w:r>
            <w:proofErr w:type="spellEnd"/>
          </w:p>
          <w:p w14:paraId="60275117" w14:textId="77777777" w:rsidR="00883F90" w:rsidRPr="00883F90" w:rsidRDefault="00883F90" w:rsidP="00883F90">
            <w:pPr>
              <w:spacing w:after="0" w:line="288" w:lineRule="auto"/>
              <w:ind w:left="634"/>
              <w:jc w:val="both"/>
              <w:rPr>
                <w:rFonts w:ascii="Arial" w:hAnsi="Arial" w:cs="Arial"/>
                <w:color w:val="000000"/>
              </w:rPr>
            </w:pPr>
          </w:p>
          <w:p w14:paraId="00DD8EE2" w14:textId="77777777" w:rsidR="00883F90" w:rsidRPr="00883F90" w:rsidRDefault="00883F90" w:rsidP="00883F90">
            <w:pPr>
              <w:pStyle w:val="ListParagraph"/>
              <w:numPr>
                <w:ilvl w:val="0"/>
                <w:numId w:val="18"/>
              </w:numPr>
              <w:tabs>
                <w:tab w:val="left" w:pos="183"/>
              </w:tabs>
              <w:spacing w:after="0" w:line="276" w:lineRule="auto"/>
              <w:ind w:left="41" w:hanging="142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Kewajiban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Calon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Penyedia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Barang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terhadap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Tenaga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Keamanan</w:t>
            </w:r>
            <w:proofErr w:type="spellEnd"/>
          </w:p>
          <w:p w14:paraId="4EBF37E9" w14:textId="77777777" w:rsidR="00883F90" w:rsidRPr="00883F90" w:rsidRDefault="00883F90" w:rsidP="00883F90">
            <w:pPr>
              <w:numPr>
                <w:ilvl w:val="3"/>
                <w:numId w:val="18"/>
              </w:numPr>
              <w:spacing w:after="0" w:line="360" w:lineRule="auto"/>
              <w:ind w:left="466" w:hanging="283"/>
              <w:jc w:val="both"/>
              <w:rPr>
                <w:rFonts w:ascii="Arial" w:hAnsi="Arial" w:cs="Arial"/>
                <w:b/>
                <w:noProof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Penyedia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barang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memberikan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hak-hak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tenaga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kerja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sesuai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ketentuan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UU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Ketenagakerjaan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berlaku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>.</w:t>
            </w:r>
          </w:p>
          <w:p w14:paraId="18D0CE40" w14:textId="77777777" w:rsidR="00883F90" w:rsidRPr="00883F90" w:rsidRDefault="00883F90" w:rsidP="00883F90">
            <w:pPr>
              <w:numPr>
                <w:ilvl w:val="3"/>
                <w:numId w:val="18"/>
              </w:numPr>
              <w:spacing w:after="0" w:line="360" w:lineRule="auto"/>
              <w:ind w:left="466" w:hanging="283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3F90">
              <w:rPr>
                <w:rFonts w:ascii="Arial" w:hAnsi="Arial" w:cs="Arial"/>
                <w:color w:val="000000"/>
              </w:rPr>
              <w:t>Tenaga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Keamanan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harus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didaftarkan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sebagai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peserta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BPJS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Kesehatan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883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3F90">
              <w:rPr>
                <w:rFonts w:ascii="Arial" w:hAnsi="Arial" w:cs="Arial"/>
                <w:color w:val="000000"/>
              </w:rPr>
              <w:t>Ketenagakerjaan</w:t>
            </w:r>
            <w:proofErr w:type="spellEnd"/>
          </w:p>
          <w:p w14:paraId="1D851BB5" w14:textId="77777777" w:rsidR="00883F90" w:rsidRPr="00883F90" w:rsidRDefault="00883F90" w:rsidP="00513886">
            <w:pPr>
              <w:ind w:left="-101"/>
              <w:rPr>
                <w:rFonts w:ascii="Arial" w:hAnsi="Arial" w:cs="Arial"/>
                <w:color w:val="000000"/>
              </w:rPr>
            </w:pPr>
          </w:p>
        </w:tc>
      </w:tr>
    </w:tbl>
    <w:p w14:paraId="1BB2FCD5" w14:textId="3522959D" w:rsidR="000B12EF" w:rsidRPr="00C37F06" w:rsidRDefault="000B12EF" w:rsidP="00883F90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3C9A4528" w14:textId="77777777" w:rsidR="00C77D8D" w:rsidRPr="0089142F" w:rsidRDefault="00C77D8D" w:rsidP="00BD4848">
      <w:pPr>
        <w:pStyle w:val="ListParagraph"/>
        <w:numPr>
          <w:ilvl w:val="0"/>
          <w:numId w:val="1"/>
        </w:numPr>
        <w:spacing w:before="120" w:after="0" w:line="360" w:lineRule="auto"/>
        <w:ind w:left="426"/>
        <w:rPr>
          <w:rFonts w:ascii="Arial" w:hAnsi="Arial" w:cs="Arial"/>
          <w:b/>
          <w:noProof/>
        </w:rPr>
      </w:pPr>
      <w:r w:rsidRPr="0089142F">
        <w:rPr>
          <w:rFonts w:ascii="Arial" w:hAnsi="Arial" w:cs="Arial"/>
          <w:b/>
          <w:noProof/>
          <w:lang w:val="id-ID"/>
        </w:rPr>
        <w:t>Sumber Pendanaan</w:t>
      </w:r>
    </w:p>
    <w:p w14:paraId="055BEED8" w14:textId="1F2EA515" w:rsidR="006522EE" w:rsidRPr="0089142F" w:rsidRDefault="00200047" w:rsidP="00BD4848">
      <w:pPr>
        <w:pStyle w:val="ListParagraph"/>
        <w:spacing w:after="0" w:line="360" w:lineRule="auto"/>
        <w:ind w:left="425"/>
        <w:contextualSpacing w:val="0"/>
        <w:jc w:val="both"/>
        <w:rPr>
          <w:rFonts w:ascii="Arial" w:hAnsi="Arial" w:cs="Arial"/>
          <w:noProof/>
          <w:lang w:val="id-ID"/>
        </w:rPr>
      </w:pPr>
      <w:r w:rsidRPr="0089142F">
        <w:rPr>
          <w:rFonts w:ascii="Arial" w:hAnsi="Arial" w:cs="Arial"/>
          <w:noProof/>
          <w:lang w:val="id-ID"/>
        </w:rPr>
        <w:t xml:space="preserve">Sumber pendanaan untuk pelaksanaan kegiatan ini di bebankan pada </w:t>
      </w:r>
      <w:r w:rsidR="009C604C" w:rsidRPr="0089142F">
        <w:rPr>
          <w:rFonts w:ascii="Arial" w:hAnsi="Arial" w:cs="Arial"/>
          <w:noProof/>
          <w:lang w:val="id-ID"/>
        </w:rPr>
        <w:t xml:space="preserve">Anggaran  Pendapatan dan Belanja </w:t>
      </w:r>
      <w:r w:rsidR="008951CE" w:rsidRPr="0089142F">
        <w:rPr>
          <w:rFonts w:ascii="Arial" w:hAnsi="Arial" w:cs="Arial"/>
          <w:noProof/>
        </w:rPr>
        <w:t>Daerah</w:t>
      </w:r>
      <w:r w:rsidR="00462187">
        <w:rPr>
          <w:rFonts w:ascii="Arial" w:hAnsi="Arial" w:cs="Arial"/>
          <w:noProof/>
        </w:rPr>
        <w:t xml:space="preserve"> Tahun Anggaran</w:t>
      </w:r>
      <w:r w:rsidR="00594731">
        <w:rPr>
          <w:rFonts w:ascii="Arial" w:hAnsi="Arial" w:cs="Arial"/>
          <w:noProof/>
        </w:rPr>
        <w:t xml:space="preserve"> </w:t>
      </w:r>
      <w:r w:rsidR="00462187">
        <w:rPr>
          <w:rFonts w:ascii="Arial" w:hAnsi="Arial" w:cs="Arial"/>
          <w:noProof/>
        </w:rPr>
        <w:t>20</w:t>
      </w:r>
      <w:r w:rsidR="00C37F06">
        <w:rPr>
          <w:rFonts w:ascii="Arial" w:hAnsi="Arial" w:cs="Arial"/>
          <w:noProof/>
          <w:lang w:val="id-ID"/>
        </w:rPr>
        <w:t>20</w:t>
      </w:r>
      <w:r w:rsidR="008951CE" w:rsidRPr="0089142F">
        <w:rPr>
          <w:rFonts w:ascii="Arial" w:hAnsi="Arial" w:cs="Arial"/>
          <w:noProof/>
        </w:rPr>
        <w:t xml:space="preserve"> </w:t>
      </w:r>
      <w:r w:rsidR="009C604C" w:rsidRPr="0089142F">
        <w:rPr>
          <w:rFonts w:ascii="Arial" w:hAnsi="Arial" w:cs="Arial"/>
          <w:noProof/>
          <w:lang w:val="id-ID"/>
        </w:rPr>
        <w:t xml:space="preserve">melalui </w:t>
      </w:r>
      <w:r w:rsidRPr="0089142F">
        <w:rPr>
          <w:rFonts w:ascii="Arial" w:hAnsi="Arial" w:cs="Arial"/>
          <w:noProof/>
          <w:lang w:val="id-ID"/>
        </w:rPr>
        <w:t xml:space="preserve">DPA Dinas </w:t>
      </w:r>
      <w:r w:rsidR="00203A5E">
        <w:rPr>
          <w:rFonts w:ascii="Arial" w:hAnsi="Arial" w:cs="Arial"/>
          <w:noProof/>
        </w:rPr>
        <w:t>Kep</w:t>
      </w:r>
      <w:r w:rsidR="008951CE" w:rsidRPr="0089142F">
        <w:rPr>
          <w:rFonts w:ascii="Arial" w:hAnsi="Arial" w:cs="Arial"/>
          <w:noProof/>
        </w:rPr>
        <w:t>emuda</w:t>
      </w:r>
      <w:r w:rsidR="00203A5E">
        <w:rPr>
          <w:rFonts w:ascii="Arial" w:hAnsi="Arial" w:cs="Arial"/>
          <w:noProof/>
        </w:rPr>
        <w:t>an</w:t>
      </w:r>
      <w:r w:rsidR="000B12EF">
        <w:rPr>
          <w:rFonts w:ascii="Arial" w:hAnsi="Arial" w:cs="Arial"/>
          <w:noProof/>
        </w:rPr>
        <w:t>,</w:t>
      </w:r>
      <w:r w:rsidR="008951CE" w:rsidRPr="0089142F">
        <w:rPr>
          <w:rFonts w:ascii="Arial" w:hAnsi="Arial" w:cs="Arial"/>
          <w:noProof/>
        </w:rPr>
        <w:t xml:space="preserve"> Olahraga</w:t>
      </w:r>
      <w:r w:rsidR="000B12EF">
        <w:rPr>
          <w:rFonts w:ascii="Arial" w:hAnsi="Arial" w:cs="Arial"/>
          <w:noProof/>
        </w:rPr>
        <w:t>, dan Pariwisata</w:t>
      </w:r>
      <w:r w:rsidRPr="0089142F">
        <w:rPr>
          <w:rFonts w:ascii="Arial" w:hAnsi="Arial" w:cs="Arial"/>
          <w:noProof/>
          <w:lang w:val="id-ID"/>
        </w:rPr>
        <w:t xml:space="preserve"> Provinsi Jawa Tengah Tahun Anggaran 20</w:t>
      </w:r>
      <w:r w:rsidR="00C37F06">
        <w:rPr>
          <w:rFonts w:ascii="Arial" w:hAnsi="Arial" w:cs="Arial"/>
          <w:noProof/>
          <w:lang w:val="id-ID"/>
        </w:rPr>
        <w:t>20</w:t>
      </w:r>
      <w:r w:rsidRPr="0089142F">
        <w:rPr>
          <w:rFonts w:ascii="Arial" w:hAnsi="Arial" w:cs="Arial"/>
          <w:noProof/>
          <w:lang w:val="id-ID"/>
        </w:rPr>
        <w:t xml:space="preserve">, dengan </w:t>
      </w:r>
      <w:r w:rsidR="006522EE" w:rsidRPr="0089142F">
        <w:rPr>
          <w:rFonts w:ascii="Arial" w:hAnsi="Arial" w:cs="Arial"/>
          <w:noProof/>
          <w:lang w:val="id-ID"/>
        </w:rPr>
        <w:t>:</w:t>
      </w:r>
    </w:p>
    <w:p w14:paraId="32E689BE" w14:textId="5C990D79" w:rsidR="008A4424" w:rsidRPr="00445760" w:rsidRDefault="006522EE" w:rsidP="00BD4848">
      <w:pPr>
        <w:pStyle w:val="ListParagraph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Arial" w:hAnsi="Arial" w:cs="Arial"/>
          <w:noProof/>
          <w:lang w:val="id-ID"/>
        </w:rPr>
      </w:pPr>
      <w:r w:rsidRPr="00445760">
        <w:rPr>
          <w:rFonts w:ascii="Arial" w:hAnsi="Arial" w:cs="Arial"/>
          <w:noProof/>
          <w:lang w:val="id-ID"/>
        </w:rPr>
        <w:t>P</w:t>
      </w:r>
      <w:r w:rsidR="00200047" w:rsidRPr="00445760">
        <w:rPr>
          <w:rFonts w:ascii="Arial" w:hAnsi="Arial" w:cs="Arial"/>
          <w:noProof/>
          <w:lang w:val="id-ID"/>
        </w:rPr>
        <w:t xml:space="preserve">agu </w:t>
      </w:r>
      <w:r w:rsidR="008951CE" w:rsidRPr="00445760">
        <w:rPr>
          <w:rFonts w:ascii="Arial" w:hAnsi="Arial" w:cs="Arial"/>
          <w:noProof/>
        </w:rPr>
        <w:t>A</w:t>
      </w:r>
      <w:r w:rsidR="00200047" w:rsidRPr="00445760">
        <w:rPr>
          <w:rFonts w:ascii="Arial" w:hAnsi="Arial" w:cs="Arial"/>
          <w:noProof/>
          <w:lang w:val="id-ID"/>
        </w:rPr>
        <w:t>nggaran seb</w:t>
      </w:r>
      <w:r w:rsidR="005E6DAA" w:rsidRPr="00445760">
        <w:rPr>
          <w:rFonts w:ascii="Arial" w:hAnsi="Arial" w:cs="Arial"/>
          <w:noProof/>
          <w:lang w:val="id-ID"/>
        </w:rPr>
        <w:t xml:space="preserve">esar Rp. </w:t>
      </w:r>
      <w:r w:rsidR="00883F90">
        <w:rPr>
          <w:rFonts w:ascii="Arial" w:hAnsi="Arial" w:cs="Arial"/>
          <w:noProof/>
          <w:lang w:val="id-ID"/>
        </w:rPr>
        <w:t>1.166.078.782</w:t>
      </w:r>
      <w:r w:rsidR="008A4424" w:rsidRPr="00445760">
        <w:rPr>
          <w:rFonts w:ascii="Arial" w:hAnsi="Arial" w:cs="Arial"/>
          <w:noProof/>
        </w:rPr>
        <w:t>,-</w:t>
      </w:r>
      <w:r w:rsidR="008951CE" w:rsidRPr="00445760">
        <w:rPr>
          <w:rFonts w:ascii="Arial" w:hAnsi="Arial" w:cs="Arial"/>
          <w:noProof/>
          <w:lang w:val="id-ID"/>
        </w:rPr>
        <w:t xml:space="preserve"> </w:t>
      </w:r>
      <w:r w:rsidR="005E6DAA" w:rsidRPr="00445760">
        <w:rPr>
          <w:rFonts w:ascii="Arial" w:hAnsi="Arial" w:cs="Arial"/>
          <w:noProof/>
          <w:lang w:val="id-ID"/>
        </w:rPr>
        <w:t>(</w:t>
      </w:r>
      <w:r w:rsidR="00883F90">
        <w:rPr>
          <w:rFonts w:ascii="Arial" w:hAnsi="Arial" w:cs="Arial"/>
          <w:noProof/>
          <w:lang w:val="id-ID"/>
        </w:rPr>
        <w:t>Satu milyar seratus enam puluh enam juta tujuh puluh delapan ribu tujuh ratus delapan puluh dua</w:t>
      </w:r>
      <w:r w:rsidR="009C0AB2" w:rsidRPr="00445760">
        <w:rPr>
          <w:rFonts w:ascii="Arial" w:hAnsi="Arial" w:cs="Arial"/>
          <w:noProof/>
        </w:rPr>
        <w:t xml:space="preserve"> rupiah</w:t>
      </w:r>
      <w:r w:rsidR="008951CE" w:rsidRPr="00445760">
        <w:rPr>
          <w:rFonts w:ascii="Arial" w:hAnsi="Arial" w:cs="Arial"/>
          <w:noProof/>
        </w:rPr>
        <w:t>)</w:t>
      </w:r>
    </w:p>
    <w:p w14:paraId="513F1D7B" w14:textId="674236CB" w:rsidR="009C0AB2" w:rsidRPr="00445760" w:rsidRDefault="005E6DAA" w:rsidP="009C0AB2">
      <w:pPr>
        <w:pStyle w:val="ListParagraph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Arial" w:hAnsi="Arial" w:cs="Arial"/>
          <w:noProof/>
          <w:lang w:val="id-ID"/>
        </w:rPr>
      </w:pPr>
      <w:r w:rsidRPr="00445760">
        <w:rPr>
          <w:rFonts w:ascii="Arial" w:hAnsi="Arial" w:cs="Arial"/>
          <w:noProof/>
          <w:lang w:val="id-ID"/>
        </w:rPr>
        <w:t xml:space="preserve">HPS </w:t>
      </w:r>
      <w:r w:rsidR="008A4424" w:rsidRPr="00445760">
        <w:rPr>
          <w:rFonts w:ascii="Arial" w:hAnsi="Arial" w:cs="Arial"/>
          <w:noProof/>
          <w:lang w:val="id-ID"/>
        </w:rPr>
        <w:t xml:space="preserve">sebesar Rp. </w:t>
      </w:r>
      <w:r w:rsidR="00883F90">
        <w:rPr>
          <w:rFonts w:ascii="Arial" w:hAnsi="Arial" w:cs="Arial"/>
          <w:noProof/>
          <w:lang w:val="id-ID"/>
        </w:rPr>
        <w:t>1.133.510.076</w:t>
      </w:r>
      <w:r w:rsidR="007F361F" w:rsidRPr="00445760">
        <w:rPr>
          <w:rFonts w:ascii="Arial" w:hAnsi="Arial" w:cs="Arial"/>
          <w:noProof/>
        </w:rPr>
        <w:t>,-</w:t>
      </w:r>
      <w:r w:rsidR="007F361F" w:rsidRPr="00445760">
        <w:rPr>
          <w:rFonts w:ascii="Arial" w:hAnsi="Arial" w:cs="Arial"/>
          <w:noProof/>
          <w:lang w:val="id-ID"/>
        </w:rPr>
        <w:t xml:space="preserve"> </w:t>
      </w:r>
      <w:r w:rsidR="007F361F" w:rsidRPr="00445760">
        <w:rPr>
          <w:rFonts w:ascii="Arial" w:hAnsi="Arial" w:cs="Arial"/>
          <w:noProof/>
        </w:rPr>
        <w:t>(</w:t>
      </w:r>
      <w:r w:rsidR="00B66EB3" w:rsidRPr="00445760">
        <w:rPr>
          <w:rFonts w:ascii="Arial" w:hAnsi="Arial" w:cs="Arial"/>
          <w:noProof/>
        </w:rPr>
        <w:t xml:space="preserve">Satu milyar </w:t>
      </w:r>
      <w:r w:rsidR="00883F90">
        <w:rPr>
          <w:rFonts w:ascii="Arial" w:hAnsi="Arial" w:cs="Arial"/>
          <w:noProof/>
          <w:lang w:val="id-ID"/>
        </w:rPr>
        <w:t>seratus tiga puluh tiga juta lima ratus sepuluh ribu tujuh puluh enam</w:t>
      </w:r>
      <w:bookmarkStart w:id="0" w:name="_GoBack"/>
      <w:bookmarkEnd w:id="0"/>
      <w:r w:rsidR="00B66EB3" w:rsidRPr="00445760">
        <w:rPr>
          <w:rFonts w:ascii="Arial" w:hAnsi="Arial" w:cs="Arial"/>
          <w:noProof/>
        </w:rPr>
        <w:t xml:space="preserve"> rupiah</w:t>
      </w:r>
      <w:r w:rsidR="00023CA5" w:rsidRPr="00445760">
        <w:rPr>
          <w:rFonts w:ascii="Arial" w:hAnsi="Arial" w:cs="Arial"/>
          <w:noProof/>
        </w:rPr>
        <w:t>)</w:t>
      </w:r>
    </w:p>
    <w:p w14:paraId="7D5AE141" w14:textId="77777777" w:rsidR="00F2107A" w:rsidRPr="0089142F" w:rsidRDefault="00F2107A" w:rsidP="00F2107A">
      <w:pPr>
        <w:pStyle w:val="ListParagraph"/>
        <w:spacing w:after="0" w:line="360" w:lineRule="auto"/>
        <w:ind w:left="785"/>
        <w:contextualSpacing w:val="0"/>
        <w:jc w:val="both"/>
        <w:rPr>
          <w:rFonts w:ascii="Arial" w:hAnsi="Arial" w:cs="Arial"/>
          <w:noProof/>
          <w:lang w:val="id-ID"/>
        </w:rPr>
      </w:pPr>
    </w:p>
    <w:p w14:paraId="22807832" w14:textId="77777777" w:rsidR="004B6BAB" w:rsidRPr="009C0AB2" w:rsidRDefault="004B6BAB" w:rsidP="00BD4848">
      <w:pPr>
        <w:pStyle w:val="ListParagraph"/>
        <w:numPr>
          <w:ilvl w:val="0"/>
          <w:numId w:val="1"/>
        </w:numPr>
        <w:spacing w:after="120" w:line="360" w:lineRule="auto"/>
        <w:ind w:left="454" w:hanging="454"/>
        <w:contextualSpacing w:val="0"/>
        <w:jc w:val="both"/>
        <w:rPr>
          <w:rFonts w:ascii="Arial" w:hAnsi="Arial" w:cs="Arial"/>
          <w:b/>
        </w:rPr>
      </w:pPr>
      <w:r w:rsidRPr="009C0AB2">
        <w:rPr>
          <w:rFonts w:ascii="Arial" w:hAnsi="Arial" w:cs="Arial"/>
          <w:b/>
        </w:rPr>
        <w:t>PENUTUP.</w:t>
      </w:r>
    </w:p>
    <w:p w14:paraId="358FDA20" w14:textId="77777777" w:rsidR="004B6BAB" w:rsidRDefault="004B6BAB" w:rsidP="00BD4848">
      <w:pPr>
        <w:tabs>
          <w:tab w:val="left" w:pos="360"/>
          <w:tab w:val="left" w:pos="900"/>
          <w:tab w:val="left" w:pos="2880"/>
          <w:tab w:val="left" w:pos="3060"/>
        </w:tabs>
        <w:spacing w:after="120" w:line="360" w:lineRule="auto"/>
        <w:ind w:left="360" w:hanging="360"/>
        <w:jc w:val="both"/>
        <w:rPr>
          <w:rFonts w:ascii="Arial" w:hAnsi="Arial" w:cs="Arial"/>
        </w:rPr>
      </w:pPr>
      <w:r w:rsidRPr="0089142F">
        <w:rPr>
          <w:rFonts w:ascii="Arial" w:hAnsi="Arial" w:cs="Arial"/>
        </w:rPr>
        <w:tab/>
      </w:r>
      <w:r w:rsidRPr="0089142F">
        <w:rPr>
          <w:rFonts w:ascii="Arial" w:hAnsi="Arial" w:cs="Arial"/>
        </w:rPr>
        <w:tab/>
      </w:r>
      <w:proofErr w:type="spellStart"/>
      <w:r w:rsidRPr="0089142F">
        <w:rPr>
          <w:rFonts w:ascii="Arial" w:hAnsi="Arial" w:cs="Arial"/>
        </w:rPr>
        <w:t>Demikian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="009E361B" w:rsidRPr="0089142F">
        <w:rPr>
          <w:rFonts w:ascii="Arial" w:hAnsi="Arial" w:cs="Arial"/>
        </w:rPr>
        <w:t>Kerangka</w:t>
      </w:r>
      <w:proofErr w:type="spellEnd"/>
      <w:r w:rsidR="009E361B" w:rsidRPr="0089142F">
        <w:rPr>
          <w:rFonts w:ascii="Arial" w:hAnsi="Arial" w:cs="Arial"/>
        </w:rPr>
        <w:t xml:space="preserve"> </w:t>
      </w:r>
      <w:proofErr w:type="spellStart"/>
      <w:r w:rsidR="009E361B" w:rsidRPr="0089142F">
        <w:rPr>
          <w:rFonts w:ascii="Arial" w:hAnsi="Arial" w:cs="Arial"/>
        </w:rPr>
        <w:t>Acuan</w:t>
      </w:r>
      <w:proofErr w:type="spellEnd"/>
      <w:r w:rsidR="009E361B" w:rsidRPr="0089142F">
        <w:rPr>
          <w:rFonts w:ascii="Arial" w:hAnsi="Arial" w:cs="Arial"/>
        </w:rPr>
        <w:t xml:space="preserve"> </w:t>
      </w:r>
      <w:proofErr w:type="spellStart"/>
      <w:r w:rsidR="009E361B" w:rsidRPr="0089142F">
        <w:rPr>
          <w:rFonts w:ascii="Arial" w:hAnsi="Arial" w:cs="Arial"/>
        </w:rPr>
        <w:t>Kerja</w:t>
      </w:r>
      <w:proofErr w:type="spellEnd"/>
      <w:r w:rsidR="009E361B" w:rsidRPr="0089142F">
        <w:rPr>
          <w:rFonts w:ascii="Arial" w:hAnsi="Arial" w:cs="Arial"/>
        </w:rPr>
        <w:t xml:space="preserve"> (KAK) </w:t>
      </w:r>
      <w:proofErr w:type="spellStart"/>
      <w:r w:rsidRPr="0089142F">
        <w:rPr>
          <w:rFonts w:ascii="Arial" w:hAnsi="Arial" w:cs="Arial"/>
        </w:rPr>
        <w:t>rencana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pelaksanaan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kegiatan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="008A4424" w:rsidRPr="0089142F">
        <w:rPr>
          <w:rFonts w:ascii="Arial" w:hAnsi="Arial" w:cs="Arial"/>
        </w:rPr>
        <w:t>Pelayanan</w:t>
      </w:r>
      <w:proofErr w:type="spellEnd"/>
      <w:r w:rsidR="008A4424" w:rsidRPr="0089142F">
        <w:rPr>
          <w:rFonts w:ascii="Arial" w:hAnsi="Arial" w:cs="Arial"/>
        </w:rPr>
        <w:t xml:space="preserve"> </w:t>
      </w:r>
      <w:proofErr w:type="spellStart"/>
      <w:r w:rsidR="008A4424" w:rsidRPr="0089142F">
        <w:rPr>
          <w:rFonts w:ascii="Arial" w:hAnsi="Arial" w:cs="Arial"/>
        </w:rPr>
        <w:t>jasa</w:t>
      </w:r>
      <w:proofErr w:type="spellEnd"/>
      <w:r w:rsidR="008A4424" w:rsidRPr="0089142F">
        <w:rPr>
          <w:rFonts w:ascii="Arial" w:hAnsi="Arial" w:cs="Arial"/>
        </w:rPr>
        <w:t xml:space="preserve"> </w:t>
      </w:r>
      <w:proofErr w:type="spellStart"/>
      <w:r w:rsidR="008A4424" w:rsidRPr="0089142F">
        <w:rPr>
          <w:rFonts w:ascii="Arial" w:hAnsi="Arial" w:cs="Arial"/>
        </w:rPr>
        <w:t>Perkantoran</w:t>
      </w:r>
      <w:proofErr w:type="spellEnd"/>
      <w:r w:rsidR="008951CE" w:rsidRPr="0089142F">
        <w:rPr>
          <w:rFonts w:ascii="Arial" w:hAnsi="Arial" w:cs="Arial"/>
        </w:rPr>
        <w:t xml:space="preserve"> </w:t>
      </w:r>
      <w:r w:rsidRPr="0089142F">
        <w:rPr>
          <w:rFonts w:ascii="Arial" w:hAnsi="Arial" w:cs="Arial"/>
          <w:lang w:val="id-ID"/>
        </w:rPr>
        <w:t>pada</w:t>
      </w:r>
      <w:r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Dinas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="00203A5E">
        <w:rPr>
          <w:rFonts w:ascii="Arial" w:hAnsi="Arial" w:cs="Arial"/>
        </w:rPr>
        <w:t>Kep</w:t>
      </w:r>
      <w:r w:rsidR="003E12AC" w:rsidRPr="0089142F">
        <w:rPr>
          <w:rFonts w:ascii="Arial" w:hAnsi="Arial" w:cs="Arial"/>
        </w:rPr>
        <w:t>emuda</w:t>
      </w:r>
      <w:r w:rsidR="00203A5E">
        <w:rPr>
          <w:rFonts w:ascii="Arial" w:hAnsi="Arial" w:cs="Arial"/>
        </w:rPr>
        <w:t>an</w:t>
      </w:r>
      <w:proofErr w:type="spellEnd"/>
      <w:r w:rsidR="000B12EF">
        <w:rPr>
          <w:rFonts w:ascii="Arial" w:hAnsi="Arial" w:cs="Arial"/>
        </w:rPr>
        <w:t>,</w:t>
      </w:r>
      <w:r w:rsidR="003E12AC" w:rsidRPr="0089142F">
        <w:rPr>
          <w:rFonts w:ascii="Arial" w:hAnsi="Arial" w:cs="Arial"/>
        </w:rPr>
        <w:t xml:space="preserve"> </w:t>
      </w:r>
      <w:proofErr w:type="spellStart"/>
      <w:r w:rsidR="003E12AC" w:rsidRPr="0089142F">
        <w:rPr>
          <w:rFonts w:ascii="Arial" w:hAnsi="Arial" w:cs="Arial"/>
        </w:rPr>
        <w:t>Olahraga</w:t>
      </w:r>
      <w:proofErr w:type="spellEnd"/>
      <w:r w:rsidR="000B12EF">
        <w:rPr>
          <w:rFonts w:ascii="Arial" w:hAnsi="Arial" w:cs="Arial"/>
        </w:rPr>
        <w:t xml:space="preserve"> </w:t>
      </w:r>
      <w:proofErr w:type="spellStart"/>
      <w:r w:rsidR="000B12EF">
        <w:rPr>
          <w:rFonts w:ascii="Arial" w:hAnsi="Arial" w:cs="Arial"/>
        </w:rPr>
        <w:t>dan</w:t>
      </w:r>
      <w:proofErr w:type="spellEnd"/>
      <w:r w:rsidR="000B12EF">
        <w:rPr>
          <w:rFonts w:ascii="Arial" w:hAnsi="Arial" w:cs="Arial"/>
        </w:rPr>
        <w:t xml:space="preserve"> </w:t>
      </w:r>
      <w:proofErr w:type="spellStart"/>
      <w:r w:rsidR="000B12EF">
        <w:rPr>
          <w:rFonts w:ascii="Arial" w:hAnsi="Arial" w:cs="Arial"/>
        </w:rPr>
        <w:t>Pariwisata</w:t>
      </w:r>
      <w:proofErr w:type="spellEnd"/>
      <w:r w:rsidR="003E12AC" w:rsidRPr="0089142F">
        <w:rPr>
          <w:rFonts w:ascii="Arial" w:hAnsi="Arial" w:cs="Arial"/>
        </w:rPr>
        <w:t xml:space="preserve"> </w:t>
      </w:r>
      <w:proofErr w:type="spellStart"/>
      <w:r w:rsidR="009600BD" w:rsidRPr="0089142F">
        <w:rPr>
          <w:rFonts w:ascii="Arial" w:hAnsi="Arial" w:cs="Arial"/>
        </w:rPr>
        <w:t>Provinsi</w:t>
      </w:r>
      <w:proofErr w:type="spellEnd"/>
      <w:r w:rsidR="009600BD" w:rsidRPr="0089142F">
        <w:rPr>
          <w:rFonts w:ascii="Arial" w:hAnsi="Arial" w:cs="Arial"/>
        </w:rPr>
        <w:t xml:space="preserve"> </w:t>
      </w:r>
      <w:proofErr w:type="spellStart"/>
      <w:r w:rsidR="009600BD" w:rsidRPr="0089142F">
        <w:rPr>
          <w:rFonts w:ascii="Arial" w:hAnsi="Arial" w:cs="Arial"/>
        </w:rPr>
        <w:t>Jawa</w:t>
      </w:r>
      <w:proofErr w:type="spellEnd"/>
      <w:r w:rsidR="009600BD" w:rsidRPr="0089142F">
        <w:rPr>
          <w:rFonts w:ascii="Arial" w:hAnsi="Arial" w:cs="Arial"/>
        </w:rPr>
        <w:t xml:space="preserve"> Tengah</w:t>
      </w:r>
      <w:r w:rsidRPr="0089142F">
        <w:rPr>
          <w:rFonts w:ascii="Arial" w:hAnsi="Arial" w:cs="Arial"/>
        </w:rPr>
        <w:t xml:space="preserve">, </w:t>
      </w:r>
      <w:proofErr w:type="spellStart"/>
      <w:r w:rsidRPr="0089142F">
        <w:rPr>
          <w:rFonts w:ascii="Arial" w:hAnsi="Arial" w:cs="Arial"/>
        </w:rPr>
        <w:t>untuk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dapat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="009E361B" w:rsidRPr="0089142F">
        <w:rPr>
          <w:rFonts w:ascii="Arial" w:hAnsi="Arial" w:cs="Arial"/>
        </w:rPr>
        <w:t>digunakan</w:t>
      </w:r>
      <w:proofErr w:type="spellEnd"/>
      <w:r w:rsidR="009E361B" w:rsidRPr="0089142F">
        <w:rPr>
          <w:rFonts w:ascii="Arial" w:hAnsi="Arial" w:cs="Arial"/>
        </w:rPr>
        <w:t xml:space="preserve"> </w:t>
      </w:r>
      <w:proofErr w:type="spellStart"/>
      <w:r w:rsidRPr="0089142F">
        <w:rPr>
          <w:rFonts w:ascii="Arial" w:hAnsi="Arial" w:cs="Arial"/>
        </w:rPr>
        <w:t>sebagai</w:t>
      </w:r>
      <w:r w:rsidR="009E361B" w:rsidRPr="0089142F">
        <w:rPr>
          <w:rFonts w:ascii="Arial" w:hAnsi="Arial" w:cs="Arial"/>
        </w:rPr>
        <w:t>mana</w:t>
      </w:r>
      <w:proofErr w:type="spellEnd"/>
      <w:r w:rsidRPr="0089142F">
        <w:rPr>
          <w:rFonts w:ascii="Arial" w:hAnsi="Arial" w:cs="Arial"/>
        </w:rPr>
        <w:t xml:space="preserve"> </w:t>
      </w:r>
      <w:proofErr w:type="spellStart"/>
      <w:r w:rsidR="009E361B" w:rsidRPr="0089142F">
        <w:rPr>
          <w:rFonts w:ascii="Arial" w:hAnsi="Arial" w:cs="Arial"/>
        </w:rPr>
        <w:t>mestinya</w:t>
      </w:r>
      <w:proofErr w:type="spellEnd"/>
      <w:r w:rsidRPr="0089142F">
        <w:rPr>
          <w:rFonts w:ascii="Arial" w:hAnsi="Arial" w:cs="Arial"/>
        </w:rPr>
        <w:t>.</w:t>
      </w:r>
    </w:p>
    <w:p w14:paraId="6AAFCDCC" w14:textId="77777777" w:rsidR="0031486A" w:rsidRPr="0089142F" w:rsidRDefault="0031486A" w:rsidP="00BD4848">
      <w:pPr>
        <w:tabs>
          <w:tab w:val="left" w:pos="360"/>
          <w:tab w:val="left" w:pos="900"/>
          <w:tab w:val="left" w:pos="2880"/>
          <w:tab w:val="left" w:pos="3060"/>
        </w:tabs>
        <w:spacing w:after="120" w:line="360" w:lineRule="auto"/>
        <w:ind w:left="360" w:hanging="360"/>
        <w:jc w:val="both"/>
        <w:rPr>
          <w:rFonts w:ascii="Arial" w:hAnsi="Arial" w:cs="Arial"/>
        </w:rPr>
      </w:pPr>
    </w:p>
    <w:p w14:paraId="7576F295" w14:textId="77777777" w:rsidR="00F2107A" w:rsidRPr="00B66EB3" w:rsidRDefault="00F2107A" w:rsidP="00B66EB3">
      <w:pPr>
        <w:tabs>
          <w:tab w:val="left" w:pos="360"/>
          <w:tab w:val="left" w:pos="1260"/>
        </w:tabs>
        <w:ind w:left="3544"/>
        <w:contextualSpacing/>
        <w:jc w:val="center"/>
        <w:rPr>
          <w:rFonts w:ascii="Arial" w:hAnsi="Arial" w:cs="Arial"/>
          <w:caps/>
        </w:rPr>
      </w:pPr>
      <w:r w:rsidRPr="00B66EB3">
        <w:rPr>
          <w:rFonts w:ascii="Arial" w:hAnsi="Arial" w:cs="Arial"/>
          <w:caps/>
        </w:rPr>
        <w:t>Kepala</w:t>
      </w:r>
      <w:r w:rsidRPr="00B66EB3">
        <w:rPr>
          <w:rFonts w:ascii="Arial" w:hAnsi="Arial" w:cs="Arial"/>
          <w:caps/>
          <w:lang w:val="id-ID"/>
        </w:rPr>
        <w:t xml:space="preserve"> Dinas </w:t>
      </w:r>
      <w:r w:rsidRPr="00B66EB3">
        <w:rPr>
          <w:rFonts w:ascii="Arial" w:hAnsi="Arial" w:cs="Arial"/>
          <w:caps/>
        </w:rPr>
        <w:t>Kepemudaan,</w:t>
      </w:r>
      <w:r w:rsidRPr="00B66EB3">
        <w:rPr>
          <w:rFonts w:ascii="Arial" w:hAnsi="Arial" w:cs="Arial"/>
          <w:caps/>
          <w:lang w:val="id-ID"/>
        </w:rPr>
        <w:t xml:space="preserve"> Olahraga</w:t>
      </w:r>
      <w:r w:rsidRPr="00B66EB3">
        <w:rPr>
          <w:rFonts w:ascii="Arial" w:hAnsi="Arial" w:cs="Arial"/>
          <w:caps/>
        </w:rPr>
        <w:t xml:space="preserve"> dan</w:t>
      </w:r>
    </w:p>
    <w:p w14:paraId="6F453869" w14:textId="77777777" w:rsidR="00F2107A" w:rsidRPr="00B66EB3" w:rsidRDefault="00F2107A" w:rsidP="00B66EB3">
      <w:pPr>
        <w:tabs>
          <w:tab w:val="left" w:pos="360"/>
          <w:tab w:val="left" w:pos="1260"/>
        </w:tabs>
        <w:ind w:left="3544"/>
        <w:contextualSpacing/>
        <w:jc w:val="center"/>
        <w:rPr>
          <w:rFonts w:ascii="Arial" w:hAnsi="Arial" w:cs="Arial"/>
          <w:lang w:val="id-ID"/>
        </w:rPr>
      </w:pPr>
      <w:r w:rsidRPr="00B66EB3">
        <w:rPr>
          <w:rFonts w:ascii="Arial" w:hAnsi="Arial" w:cs="Arial"/>
          <w:caps/>
        </w:rPr>
        <w:t>Pariwisata</w:t>
      </w:r>
      <w:r w:rsidRPr="00B66EB3">
        <w:rPr>
          <w:rFonts w:ascii="Arial" w:hAnsi="Arial" w:cs="Arial"/>
          <w:caps/>
          <w:lang w:val="id-ID"/>
        </w:rPr>
        <w:t xml:space="preserve"> Provinsi Jawa Tengah</w:t>
      </w:r>
    </w:p>
    <w:p w14:paraId="4D91FEC4" w14:textId="77777777" w:rsidR="00F2107A" w:rsidRPr="00B66EB3" w:rsidRDefault="00F2107A" w:rsidP="00B66EB3">
      <w:pPr>
        <w:tabs>
          <w:tab w:val="left" w:pos="360"/>
          <w:tab w:val="left" w:pos="1260"/>
        </w:tabs>
        <w:ind w:left="3544"/>
        <w:contextualSpacing/>
        <w:jc w:val="center"/>
        <w:rPr>
          <w:rFonts w:ascii="Arial" w:hAnsi="Arial" w:cs="Arial"/>
        </w:rPr>
      </w:pPr>
      <w:r w:rsidRPr="00B66EB3">
        <w:rPr>
          <w:rFonts w:ascii="Arial" w:hAnsi="Arial" w:cs="Arial"/>
          <w:lang w:val="id-ID"/>
        </w:rPr>
        <w:t xml:space="preserve">selaku  </w:t>
      </w:r>
      <w:r w:rsidRPr="00B66EB3">
        <w:rPr>
          <w:rFonts w:ascii="Arial" w:hAnsi="Arial" w:cs="Arial"/>
        </w:rPr>
        <w:t>PA / PPK</w:t>
      </w:r>
    </w:p>
    <w:p w14:paraId="74E79152" w14:textId="77777777" w:rsidR="00F2107A" w:rsidRPr="00B66EB3" w:rsidRDefault="00F2107A" w:rsidP="00B66EB3">
      <w:pPr>
        <w:tabs>
          <w:tab w:val="left" w:pos="360"/>
          <w:tab w:val="left" w:pos="1260"/>
        </w:tabs>
        <w:ind w:left="3544"/>
        <w:contextualSpacing/>
        <w:jc w:val="center"/>
        <w:rPr>
          <w:rFonts w:ascii="Arial" w:hAnsi="Arial" w:cs="Arial"/>
          <w:lang w:val="id-ID"/>
        </w:rPr>
      </w:pPr>
    </w:p>
    <w:p w14:paraId="72BEFB1C" w14:textId="77777777" w:rsidR="00F2107A" w:rsidRPr="00B66EB3" w:rsidRDefault="00F2107A" w:rsidP="00B66EB3">
      <w:pPr>
        <w:tabs>
          <w:tab w:val="left" w:pos="360"/>
          <w:tab w:val="left" w:pos="1260"/>
        </w:tabs>
        <w:ind w:left="3544"/>
        <w:contextualSpacing/>
        <w:jc w:val="center"/>
        <w:rPr>
          <w:rFonts w:ascii="Arial" w:hAnsi="Arial" w:cs="Arial"/>
          <w:lang w:val="id-ID"/>
        </w:rPr>
      </w:pPr>
    </w:p>
    <w:p w14:paraId="23B458FC" w14:textId="77777777" w:rsidR="00F2107A" w:rsidRPr="00B66EB3" w:rsidRDefault="00F2107A" w:rsidP="00B66EB3">
      <w:pPr>
        <w:tabs>
          <w:tab w:val="left" w:pos="360"/>
          <w:tab w:val="left" w:pos="1260"/>
        </w:tabs>
        <w:ind w:left="3544"/>
        <w:contextualSpacing/>
        <w:jc w:val="center"/>
        <w:rPr>
          <w:rFonts w:ascii="Arial" w:hAnsi="Arial" w:cs="Arial"/>
          <w:lang w:val="id-ID"/>
        </w:rPr>
      </w:pPr>
    </w:p>
    <w:p w14:paraId="58C6801B" w14:textId="77777777" w:rsidR="00F2107A" w:rsidRPr="00B66EB3" w:rsidRDefault="00F2107A" w:rsidP="00B66EB3">
      <w:pPr>
        <w:tabs>
          <w:tab w:val="left" w:pos="360"/>
          <w:tab w:val="left" w:pos="1260"/>
        </w:tabs>
        <w:ind w:left="3544"/>
        <w:contextualSpacing/>
        <w:jc w:val="center"/>
        <w:rPr>
          <w:rFonts w:ascii="Arial" w:hAnsi="Arial" w:cs="Arial"/>
          <w:lang w:val="id-ID"/>
        </w:rPr>
      </w:pPr>
    </w:p>
    <w:p w14:paraId="2AEE45EC" w14:textId="77777777" w:rsidR="00B66EB3" w:rsidRPr="00B66EB3" w:rsidRDefault="00B66EB3" w:rsidP="00B66EB3">
      <w:pPr>
        <w:spacing w:after="0"/>
        <w:ind w:left="3544"/>
        <w:jc w:val="center"/>
        <w:rPr>
          <w:rFonts w:ascii="Arial" w:hAnsi="Arial" w:cs="Arial"/>
          <w:b/>
          <w:bCs/>
          <w:u w:val="single"/>
        </w:rPr>
      </w:pPr>
      <w:r w:rsidRPr="00B66EB3">
        <w:rPr>
          <w:rFonts w:ascii="Arial" w:hAnsi="Arial" w:cs="Arial"/>
          <w:b/>
          <w:bCs/>
          <w:u w:val="single"/>
        </w:rPr>
        <w:t>Drs. SINOENG N RACHMADI, MM</w:t>
      </w:r>
    </w:p>
    <w:p w14:paraId="11FD32C6" w14:textId="77777777" w:rsidR="00B66EB3" w:rsidRPr="00B66EB3" w:rsidRDefault="00B66EB3" w:rsidP="00B66EB3">
      <w:pPr>
        <w:tabs>
          <w:tab w:val="left" w:pos="360"/>
          <w:tab w:val="left" w:pos="1260"/>
        </w:tabs>
        <w:spacing w:after="0"/>
        <w:ind w:left="3544"/>
        <w:jc w:val="center"/>
        <w:rPr>
          <w:rFonts w:ascii="Arial" w:hAnsi="Arial" w:cs="Arial"/>
        </w:rPr>
      </w:pPr>
      <w:r w:rsidRPr="00B66EB3">
        <w:rPr>
          <w:rFonts w:ascii="Arial" w:hAnsi="Arial" w:cs="Arial"/>
          <w:lang w:val="id-ID"/>
        </w:rPr>
        <w:t>Pembina Utama Muda</w:t>
      </w:r>
    </w:p>
    <w:p w14:paraId="52B384F2" w14:textId="399186B5" w:rsidR="00F2107A" w:rsidRDefault="00B66EB3" w:rsidP="00B66EB3">
      <w:pPr>
        <w:tabs>
          <w:tab w:val="left" w:pos="360"/>
          <w:tab w:val="left" w:pos="1260"/>
        </w:tabs>
        <w:spacing w:after="0"/>
        <w:ind w:left="3544"/>
        <w:contextualSpacing/>
        <w:jc w:val="center"/>
        <w:rPr>
          <w:sz w:val="22"/>
          <w:szCs w:val="22"/>
          <w:lang w:val="id-ID"/>
        </w:rPr>
      </w:pPr>
      <w:r w:rsidRPr="00B66EB3">
        <w:rPr>
          <w:rFonts w:ascii="Arial" w:hAnsi="Arial" w:cs="Arial"/>
          <w:lang w:val="id-ID"/>
        </w:rPr>
        <w:t xml:space="preserve">NIP. </w:t>
      </w:r>
      <w:r w:rsidRPr="00B66EB3">
        <w:rPr>
          <w:rFonts w:ascii="Arial" w:hAnsi="Arial" w:cs="Arial"/>
        </w:rPr>
        <w:t>19691231 199402 1 006</w:t>
      </w:r>
    </w:p>
    <w:p w14:paraId="4C002CBA" w14:textId="77777777" w:rsidR="00200047" w:rsidRPr="00200047" w:rsidRDefault="00200047" w:rsidP="00D80889">
      <w:pPr>
        <w:pStyle w:val="ListParagraph"/>
        <w:spacing w:before="60" w:after="60" w:line="276" w:lineRule="auto"/>
        <w:ind w:left="1440"/>
        <w:rPr>
          <w:rFonts w:ascii="Tahoma" w:hAnsi="Tahoma" w:cs="Tahoma"/>
          <w:noProof/>
          <w:color w:val="000000"/>
        </w:rPr>
      </w:pPr>
    </w:p>
    <w:p w14:paraId="3DC0BC3A" w14:textId="77777777" w:rsidR="00200047" w:rsidRPr="00F2107A" w:rsidRDefault="00200047" w:rsidP="00F2107A">
      <w:pPr>
        <w:spacing w:before="60" w:after="60" w:line="276" w:lineRule="auto"/>
        <w:rPr>
          <w:rFonts w:ascii="Tahoma" w:hAnsi="Tahoma" w:cs="Tahoma"/>
          <w:noProof/>
          <w:color w:val="000000"/>
        </w:rPr>
      </w:pPr>
    </w:p>
    <w:p w14:paraId="2601E30D" w14:textId="77777777" w:rsidR="00D31F08" w:rsidRPr="0004426E" w:rsidRDefault="00D31F08">
      <w:pPr>
        <w:rPr>
          <w:rFonts w:ascii="Tahoma" w:hAnsi="Tahoma" w:cs="Tahoma"/>
        </w:rPr>
      </w:pPr>
    </w:p>
    <w:sectPr w:rsidR="00D31F08" w:rsidRPr="0004426E" w:rsidSect="00883F90">
      <w:pgSz w:w="12242" w:h="18722" w:code="25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C6E21" w14:textId="77777777" w:rsidR="00591674" w:rsidRDefault="00591674" w:rsidP="00266AFD">
      <w:pPr>
        <w:spacing w:after="0"/>
      </w:pPr>
      <w:r>
        <w:separator/>
      </w:r>
    </w:p>
  </w:endnote>
  <w:endnote w:type="continuationSeparator" w:id="0">
    <w:p w14:paraId="0B83A332" w14:textId="77777777" w:rsidR="00591674" w:rsidRDefault="00591674" w:rsidP="00266A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572DC" w14:textId="77777777" w:rsidR="00591674" w:rsidRDefault="00591674" w:rsidP="00266AFD">
      <w:pPr>
        <w:spacing w:after="0"/>
      </w:pPr>
      <w:r>
        <w:separator/>
      </w:r>
    </w:p>
  </w:footnote>
  <w:footnote w:type="continuationSeparator" w:id="0">
    <w:p w14:paraId="62564282" w14:textId="77777777" w:rsidR="00591674" w:rsidRDefault="00591674" w:rsidP="00266A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A08"/>
    <w:multiLevelType w:val="hybridMultilevel"/>
    <w:tmpl w:val="FEA810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587A"/>
    <w:multiLevelType w:val="hybridMultilevel"/>
    <w:tmpl w:val="F2264A62"/>
    <w:lvl w:ilvl="0" w:tplc="363AD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83CE7"/>
    <w:multiLevelType w:val="hybridMultilevel"/>
    <w:tmpl w:val="F9C0E816"/>
    <w:lvl w:ilvl="0" w:tplc="0421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66912"/>
    <w:multiLevelType w:val="hybridMultilevel"/>
    <w:tmpl w:val="375655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378E0"/>
    <w:multiLevelType w:val="hybridMultilevel"/>
    <w:tmpl w:val="BDB2C98A"/>
    <w:lvl w:ilvl="0" w:tplc="5164F7D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C1766B"/>
    <w:multiLevelType w:val="hybridMultilevel"/>
    <w:tmpl w:val="A4FCFC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B633F"/>
    <w:multiLevelType w:val="hybridMultilevel"/>
    <w:tmpl w:val="A8C0807A"/>
    <w:lvl w:ilvl="0" w:tplc="FC025F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928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701B28"/>
    <w:multiLevelType w:val="hybridMultilevel"/>
    <w:tmpl w:val="19820424"/>
    <w:lvl w:ilvl="0" w:tplc="04210011">
      <w:start w:val="1"/>
      <w:numFmt w:val="decimal"/>
      <w:lvlText w:val="%1)"/>
      <w:lvlJc w:val="left"/>
      <w:pPr>
        <w:ind w:left="1395" w:hanging="360"/>
      </w:pPr>
    </w:lvl>
    <w:lvl w:ilvl="1" w:tplc="04210011">
      <w:start w:val="1"/>
      <w:numFmt w:val="decimal"/>
      <w:lvlText w:val="%2)"/>
      <w:lvlJc w:val="left"/>
      <w:pPr>
        <w:ind w:left="2115" w:hanging="360"/>
      </w:p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</w:lvl>
    <w:lvl w:ilvl="3" w:tplc="0421000F" w:tentative="1">
      <w:start w:val="1"/>
      <w:numFmt w:val="decimal"/>
      <w:lvlText w:val="%4."/>
      <w:lvlJc w:val="left"/>
      <w:pPr>
        <w:ind w:left="3555" w:hanging="360"/>
      </w:p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</w:lvl>
    <w:lvl w:ilvl="5" w:tplc="0421001B" w:tentative="1">
      <w:start w:val="1"/>
      <w:numFmt w:val="lowerRoman"/>
      <w:lvlText w:val="%6."/>
      <w:lvlJc w:val="right"/>
      <w:pPr>
        <w:ind w:left="4995" w:hanging="180"/>
      </w:pPr>
    </w:lvl>
    <w:lvl w:ilvl="6" w:tplc="0421000F" w:tentative="1">
      <w:start w:val="1"/>
      <w:numFmt w:val="decimal"/>
      <w:lvlText w:val="%7."/>
      <w:lvlJc w:val="left"/>
      <w:pPr>
        <w:ind w:left="5715" w:hanging="360"/>
      </w:p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24F87BFB"/>
    <w:multiLevelType w:val="hybridMultilevel"/>
    <w:tmpl w:val="DFF20AF2"/>
    <w:lvl w:ilvl="0" w:tplc="E21E4E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6A6670"/>
    <w:multiLevelType w:val="hybridMultilevel"/>
    <w:tmpl w:val="9334C8F8"/>
    <w:lvl w:ilvl="0" w:tplc="DBC6E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9075DD"/>
    <w:multiLevelType w:val="hybridMultilevel"/>
    <w:tmpl w:val="D2522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E37EA"/>
    <w:multiLevelType w:val="hybridMultilevel"/>
    <w:tmpl w:val="0896B46C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AF75B91"/>
    <w:multiLevelType w:val="hybridMultilevel"/>
    <w:tmpl w:val="49F82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645B7E"/>
    <w:multiLevelType w:val="hybridMultilevel"/>
    <w:tmpl w:val="0DE6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93997"/>
    <w:multiLevelType w:val="hybridMultilevel"/>
    <w:tmpl w:val="7D328CB0"/>
    <w:lvl w:ilvl="0" w:tplc="ED58FC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26199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15E83BA">
      <w:start w:val="1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D8CEE59A">
      <w:start w:val="9"/>
      <w:numFmt w:val="bullet"/>
      <w:lvlText w:val="-"/>
      <w:lvlJc w:val="left"/>
      <w:pPr>
        <w:ind w:left="4320" w:hanging="360"/>
      </w:pPr>
      <w:rPr>
        <w:rFonts w:ascii="Tahoma" w:eastAsia="Cambria" w:hAnsi="Tahoma" w:cs="Tahoma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94B7B9C"/>
    <w:multiLevelType w:val="hybridMultilevel"/>
    <w:tmpl w:val="0FB29A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D1FC7"/>
    <w:multiLevelType w:val="hybridMultilevel"/>
    <w:tmpl w:val="86DAD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035B50"/>
    <w:multiLevelType w:val="hybridMultilevel"/>
    <w:tmpl w:val="B04CCBEA"/>
    <w:lvl w:ilvl="0" w:tplc="04210019">
      <w:start w:val="1"/>
      <w:numFmt w:val="lowerLetter"/>
      <w:lvlText w:val="%1."/>
      <w:lvlJc w:val="left"/>
      <w:pPr>
        <w:ind w:left="1395" w:hanging="360"/>
      </w:pPr>
    </w:lvl>
    <w:lvl w:ilvl="1" w:tplc="04210019">
      <w:start w:val="1"/>
      <w:numFmt w:val="lowerLetter"/>
      <w:lvlText w:val="%2."/>
      <w:lvlJc w:val="left"/>
      <w:pPr>
        <w:ind w:left="2115" w:hanging="360"/>
      </w:p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</w:lvl>
    <w:lvl w:ilvl="3" w:tplc="0421000F" w:tentative="1">
      <w:start w:val="1"/>
      <w:numFmt w:val="decimal"/>
      <w:lvlText w:val="%4."/>
      <w:lvlJc w:val="left"/>
      <w:pPr>
        <w:ind w:left="3555" w:hanging="360"/>
      </w:p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</w:lvl>
    <w:lvl w:ilvl="5" w:tplc="0421001B" w:tentative="1">
      <w:start w:val="1"/>
      <w:numFmt w:val="lowerRoman"/>
      <w:lvlText w:val="%6."/>
      <w:lvlJc w:val="right"/>
      <w:pPr>
        <w:ind w:left="4995" w:hanging="180"/>
      </w:pPr>
    </w:lvl>
    <w:lvl w:ilvl="6" w:tplc="0421000F" w:tentative="1">
      <w:start w:val="1"/>
      <w:numFmt w:val="decimal"/>
      <w:lvlText w:val="%7."/>
      <w:lvlJc w:val="left"/>
      <w:pPr>
        <w:ind w:left="5715" w:hanging="360"/>
      </w:p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4F1C24A9"/>
    <w:multiLevelType w:val="hybridMultilevel"/>
    <w:tmpl w:val="AF68C332"/>
    <w:lvl w:ilvl="0" w:tplc="9D900D82">
      <w:start w:val="1"/>
      <w:numFmt w:val="lowerLetter"/>
      <w:lvlText w:val="%1.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354EF3"/>
    <w:multiLevelType w:val="hybridMultilevel"/>
    <w:tmpl w:val="D36EA67C"/>
    <w:lvl w:ilvl="0" w:tplc="0D806172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0C154B0"/>
    <w:multiLevelType w:val="hybridMultilevel"/>
    <w:tmpl w:val="3B20BA88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>
    <w:nsid w:val="536762F6"/>
    <w:multiLevelType w:val="hybridMultilevel"/>
    <w:tmpl w:val="A98E5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E3B30"/>
    <w:multiLevelType w:val="hybridMultilevel"/>
    <w:tmpl w:val="AF68C332"/>
    <w:lvl w:ilvl="0" w:tplc="9D900D82">
      <w:start w:val="1"/>
      <w:numFmt w:val="lowerLetter"/>
      <w:lvlText w:val="%1.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14"/>
  </w:num>
  <w:num w:numId="8">
    <w:abstractNumId w:val="16"/>
  </w:num>
  <w:num w:numId="9">
    <w:abstractNumId w:val="18"/>
  </w:num>
  <w:num w:numId="10">
    <w:abstractNumId w:val="2"/>
  </w:num>
  <w:num w:numId="11">
    <w:abstractNumId w:val="19"/>
  </w:num>
  <w:num w:numId="12">
    <w:abstractNumId w:val="12"/>
  </w:num>
  <w:num w:numId="13">
    <w:abstractNumId w:val="10"/>
  </w:num>
  <w:num w:numId="14">
    <w:abstractNumId w:val="5"/>
  </w:num>
  <w:num w:numId="15">
    <w:abstractNumId w:val="4"/>
  </w:num>
  <w:num w:numId="16">
    <w:abstractNumId w:val="21"/>
  </w:num>
  <w:num w:numId="17">
    <w:abstractNumId w:val="20"/>
  </w:num>
  <w:num w:numId="18">
    <w:abstractNumId w:val="6"/>
  </w:num>
  <w:num w:numId="19">
    <w:abstractNumId w:val="0"/>
  </w:num>
  <w:num w:numId="20">
    <w:abstractNumId w:val="9"/>
  </w:num>
  <w:num w:numId="21">
    <w:abstractNumId w:val="17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8D"/>
    <w:rsid w:val="0001646D"/>
    <w:rsid w:val="00023CA5"/>
    <w:rsid w:val="0004426E"/>
    <w:rsid w:val="00044E2C"/>
    <w:rsid w:val="000709E8"/>
    <w:rsid w:val="000A1836"/>
    <w:rsid w:val="000A6246"/>
    <w:rsid w:val="000B12EF"/>
    <w:rsid w:val="000B2ACD"/>
    <w:rsid w:val="000D4EA4"/>
    <w:rsid w:val="00117F13"/>
    <w:rsid w:val="00131BD3"/>
    <w:rsid w:val="00161872"/>
    <w:rsid w:val="001742C7"/>
    <w:rsid w:val="001A7B63"/>
    <w:rsid w:val="001C109D"/>
    <w:rsid w:val="001D072C"/>
    <w:rsid w:val="001D6AC1"/>
    <w:rsid w:val="001F0DDD"/>
    <w:rsid w:val="00200047"/>
    <w:rsid w:val="00203A5E"/>
    <w:rsid w:val="002125DD"/>
    <w:rsid w:val="00255B71"/>
    <w:rsid w:val="00266AFD"/>
    <w:rsid w:val="00284610"/>
    <w:rsid w:val="002B3A62"/>
    <w:rsid w:val="002B5DC8"/>
    <w:rsid w:val="002C2C11"/>
    <w:rsid w:val="002D1C5E"/>
    <w:rsid w:val="002F16DB"/>
    <w:rsid w:val="00313FBD"/>
    <w:rsid w:val="0031486A"/>
    <w:rsid w:val="003479BB"/>
    <w:rsid w:val="00356C7B"/>
    <w:rsid w:val="003850ED"/>
    <w:rsid w:val="003E0CC2"/>
    <w:rsid w:val="003E12AC"/>
    <w:rsid w:val="003E4BB6"/>
    <w:rsid w:val="003F42FA"/>
    <w:rsid w:val="003F62F2"/>
    <w:rsid w:val="00414879"/>
    <w:rsid w:val="00416768"/>
    <w:rsid w:val="00445760"/>
    <w:rsid w:val="004521CF"/>
    <w:rsid w:val="004538C9"/>
    <w:rsid w:val="00462187"/>
    <w:rsid w:val="004B6BAB"/>
    <w:rsid w:val="004C1002"/>
    <w:rsid w:val="00501119"/>
    <w:rsid w:val="00530274"/>
    <w:rsid w:val="00546AC7"/>
    <w:rsid w:val="00560B68"/>
    <w:rsid w:val="005613CE"/>
    <w:rsid w:val="0056313A"/>
    <w:rsid w:val="00591674"/>
    <w:rsid w:val="00594731"/>
    <w:rsid w:val="005A7895"/>
    <w:rsid w:val="005C1BD6"/>
    <w:rsid w:val="005C52D8"/>
    <w:rsid w:val="005E6DAA"/>
    <w:rsid w:val="0060400D"/>
    <w:rsid w:val="00606FFE"/>
    <w:rsid w:val="006342F6"/>
    <w:rsid w:val="00647BCB"/>
    <w:rsid w:val="006522EE"/>
    <w:rsid w:val="00666EB0"/>
    <w:rsid w:val="006916F5"/>
    <w:rsid w:val="00691E70"/>
    <w:rsid w:val="006A6ECF"/>
    <w:rsid w:val="006E0976"/>
    <w:rsid w:val="006F1393"/>
    <w:rsid w:val="0070273F"/>
    <w:rsid w:val="00724A87"/>
    <w:rsid w:val="0073176F"/>
    <w:rsid w:val="007A26AE"/>
    <w:rsid w:val="007A5526"/>
    <w:rsid w:val="007A61FF"/>
    <w:rsid w:val="007A670E"/>
    <w:rsid w:val="007E6D1B"/>
    <w:rsid w:val="007F179E"/>
    <w:rsid w:val="007F361F"/>
    <w:rsid w:val="00801B92"/>
    <w:rsid w:val="00833BB0"/>
    <w:rsid w:val="00844DC6"/>
    <w:rsid w:val="00880C5C"/>
    <w:rsid w:val="00883F90"/>
    <w:rsid w:val="0089142F"/>
    <w:rsid w:val="00892C64"/>
    <w:rsid w:val="008951CE"/>
    <w:rsid w:val="008A19E1"/>
    <w:rsid w:val="008A4424"/>
    <w:rsid w:val="008C4438"/>
    <w:rsid w:val="008E06D7"/>
    <w:rsid w:val="008F0870"/>
    <w:rsid w:val="00906E5A"/>
    <w:rsid w:val="009600BD"/>
    <w:rsid w:val="00993A44"/>
    <w:rsid w:val="009A5C9A"/>
    <w:rsid w:val="009B2968"/>
    <w:rsid w:val="009B6F97"/>
    <w:rsid w:val="009C0AB2"/>
    <w:rsid w:val="009C3AE6"/>
    <w:rsid w:val="009C604C"/>
    <w:rsid w:val="009E361B"/>
    <w:rsid w:val="00A0413B"/>
    <w:rsid w:val="00A37683"/>
    <w:rsid w:val="00A46EC0"/>
    <w:rsid w:val="00A91925"/>
    <w:rsid w:val="00AD25BD"/>
    <w:rsid w:val="00AF164C"/>
    <w:rsid w:val="00B66EB3"/>
    <w:rsid w:val="00B752B7"/>
    <w:rsid w:val="00BA28B9"/>
    <w:rsid w:val="00BD135E"/>
    <w:rsid w:val="00BD36C6"/>
    <w:rsid w:val="00BD4848"/>
    <w:rsid w:val="00BD5F75"/>
    <w:rsid w:val="00BF1174"/>
    <w:rsid w:val="00C05072"/>
    <w:rsid w:val="00C105B2"/>
    <w:rsid w:val="00C25D77"/>
    <w:rsid w:val="00C30031"/>
    <w:rsid w:val="00C35642"/>
    <w:rsid w:val="00C37F06"/>
    <w:rsid w:val="00C47EC0"/>
    <w:rsid w:val="00C57566"/>
    <w:rsid w:val="00C72794"/>
    <w:rsid w:val="00C77D8D"/>
    <w:rsid w:val="00C806D4"/>
    <w:rsid w:val="00C850F1"/>
    <w:rsid w:val="00CB19CE"/>
    <w:rsid w:val="00CB1FD0"/>
    <w:rsid w:val="00CD254C"/>
    <w:rsid w:val="00D00272"/>
    <w:rsid w:val="00D062D1"/>
    <w:rsid w:val="00D10E63"/>
    <w:rsid w:val="00D26A49"/>
    <w:rsid w:val="00D31F08"/>
    <w:rsid w:val="00D44EF5"/>
    <w:rsid w:val="00D80889"/>
    <w:rsid w:val="00DA0171"/>
    <w:rsid w:val="00DA2A1A"/>
    <w:rsid w:val="00DA5BA4"/>
    <w:rsid w:val="00DA7051"/>
    <w:rsid w:val="00DC723F"/>
    <w:rsid w:val="00DD2D42"/>
    <w:rsid w:val="00DD5E0D"/>
    <w:rsid w:val="00DF2918"/>
    <w:rsid w:val="00E05357"/>
    <w:rsid w:val="00E1077C"/>
    <w:rsid w:val="00E460F6"/>
    <w:rsid w:val="00E625AE"/>
    <w:rsid w:val="00E65C28"/>
    <w:rsid w:val="00E96FB5"/>
    <w:rsid w:val="00ED2118"/>
    <w:rsid w:val="00EF4F80"/>
    <w:rsid w:val="00F05789"/>
    <w:rsid w:val="00F06AF0"/>
    <w:rsid w:val="00F11DA4"/>
    <w:rsid w:val="00F2107A"/>
    <w:rsid w:val="00F36003"/>
    <w:rsid w:val="00F933BF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8D"/>
    <w:pPr>
      <w:spacing w:after="200"/>
      <w:jc w:val="left"/>
    </w:pPr>
    <w:rPr>
      <w:rFonts w:ascii="Cambria" w:eastAsia="Cambria" w:hAnsi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tir"/>
    <w:basedOn w:val="Normal"/>
    <w:link w:val="ListParagraphChar"/>
    <w:uiPriority w:val="1"/>
    <w:qFormat/>
    <w:rsid w:val="00C77D8D"/>
    <w:pPr>
      <w:ind w:left="720"/>
      <w:contextualSpacing/>
    </w:pPr>
  </w:style>
  <w:style w:type="table" w:styleId="TableGrid">
    <w:name w:val="Table Grid"/>
    <w:basedOn w:val="TableNormal"/>
    <w:uiPriority w:val="99"/>
    <w:rsid w:val="001D6AC1"/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1D6AC1"/>
    <w:rPr>
      <w:i/>
      <w:iCs/>
      <w:color w:val="808080" w:themeColor="text1" w:themeTint="7F"/>
    </w:rPr>
  </w:style>
  <w:style w:type="paragraph" w:styleId="BodyTextIndent">
    <w:name w:val="Body Text Indent"/>
    <w:basedOn w:val="Normal"/>
    <w:link w:val="BodyTextIndentChar"/>
    <w:semiHidden/>
    <w:rsid w:val="00AF164C"/>
    <w:pPr>
      <w:spacing w:after="0"/>
      <w:ind w:left="426"/>
      <w:jc w:val="both"/>
    </w:pPr>
    <w:rPr>
      <w:rFonts w:ascii="Arial" w:eastAsia="Times New Roman" w:hAnsi="Arial"/>
      <w:sz w:val="22"/>
      <w:szCs w:val="20"/>
      <w:lang w:eastAsia="id-ID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164C"/>
    <w:rPr>
      <w:rFonts w:ascii="Arial" w:eastAsia="Times New Roman" w:hAnsi="Arial"/>
      <w:sz w:val="22"/>
      <w:szCs w:val="20"/>
      <w:lang w:val="en-US" w:eastAsia="id-ID"/>
    </w:rPr>
  </w:style>
  <w:style w:type="paragraph" w:styleId="Title">
    <w:name w:val="Title"/>
    <w:basedOn w:val="Normal"/>
    <w:link w:val="TitleChar"/>
    <w:qFormat/>
    <w:rsid w:val="0060400D"/>
    <w:pPr>
      <w:spacing w:after="0"/>
      <w:jc w:val="center"/>
    </w:pPr>
    <w:rPr>
      <w:rFonts w:ascii="Univers" w:eastAsia="Times New Roman" w:hAnsi="Univers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60400D"/>
    <w:rPr>
      <w:rFonts w:ascii="Univers" w:eastAsia="Times New Roman" w:hAnsi="Univers"/>
      <w:b/>
      <w:sz w:val="22"/>
      <w:szCs w:val="20"/>
      <w:lang w:val="en-US"/>
    </w:rPr>
  </w:style>
  <w:style w:type="paragraph" w:customStyle="1" w:styleId="Default">
    <w:name w:val="Default"/>
    <w:rsid w:val="005613CE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F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08"/>
    <w:rPr>
      <w:rFonts w:ascii="Segoe UI" w:eastAsia="Cambr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66A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AFD"/>
    <w:rPr>
      <w:rFonts w:ascii="Cambria" w:eastAsia="Cambria" w:hAnsi="Cambr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66A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6AFD"/>
    <w:rPr>
      <w:rFonts w:ascii="Cambria" w:eastAsia="Cambria" w:hAnsi="Cambria"/>
      <w:lang w:val="en-US"/>
    </w:rPr>
  </w:style>
  <w:style w:type="character" w:customStyle="1" w:styleId="ListParagraphChar">
    <w:name w:val="List Paragraph Char"/>
    <w:aliases w:val="Butir Char"/>
    <w:link w:val="ListParagraph"/>
    <w:uiPriority w:val="1"/>
    <w:rsid w:val="00883F90"/>
    <w:rPr>
      <w:rFonts w:ascii="Cambria" w:eastAsia="Cambria" w:hAnsi="Cambria"/>
      <w:lang w:val="en-US"/>
    </w:rPr>
  </w:style>
  <w:style w:type="character" w:customStyle="1" w:styleId="a1">
    <w:name w:val="a1"/>
    <w:rsid w:val="00883F90"/>
    <w:rPr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8D"/>
    <w:pPr>
      <w:spacing w:after="200"/>
      <w:jc w:val="left"/>
    </w:pPr>
    <w:rPr>
      <w:rFonts w:ascii="Cambria" w:eastAsia="Cambria" w:hAnsi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tir"/>
    <w:basedOn w:val="Normal"/>
    <w:link w:val="ListParagraphChar"/>
    <w:uiPriority w:val="1"/>
    <w:qFormat/>
    <w:rsid w:val="00C77D8D"/>
    <w:pPr>
      <w:ind w:left="720"/>
      <w:contextualSpacing/>
    </w:pPr>
  </w:style>
  <w:style w:type="table" w:styleId="TableGrid">
    <w:name w:val="Table Grid"/>
    <w:basedOn w:val="TableNormal"/>
    <w:uiPriority w:val="99"/>
    <w:rsid w:val="001D6AC1"/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1D6AC1"/>
    <w:rPr>
      <w:i/>
      <w:iCs/>
      <w:color w:val="808080" w:themeColor="text1" w:themeTint="7F"/>
    </w:rPr>
  </w:style>
  <w:style w:type="paragraph" w:styleId="BodyTextIndent">
    <w:name w:val="Body Text Indent"/>
    <w:basedOn w:val="Normal"/>
    <w:link w:val="BodyTextIndentChar"/>
    <w:semiHidden/>
    <w:rsid w:val="00AF164C"/>
    <w:pPr>
      <w:spacing w:after="0"/>
      <w:ind w:left="426"/>
      <w:jc w:val="both"/>
    </w:pPr>
    <w:rPr>
      <w:rFonts w:ascii="Arial" w:eastAsia="Times New Roman" w:hAnsi="Arial"/>
      <w:sz w:val="22"/>
      <w:szCs w:val="20"/>
      <w:lang w:eastAsia="id-ID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164C"/>
    <w:rPr>
      <w:rFonts w:ascii="Arial" w:eastAsia="Times New Roman" w:hAnsi="Arial"/>
      <w:sz w:val="22"/>
      <w:szCs w:val="20"/>
      <w:lang w:val="en-US" w:eastAsia="id-ID"/>
    </w:rPr>
  </w:style>
  <w:style w:type="paragraph" w:styleId="Title">
    <w:name w:val="Title"/>
    <w:basedOn w:val="Normal"/>
    <w:link w:val="TitleChar"/>
    <w:qFormat/>
    <w:rsid w:val="0060400D"/>
    <w:pPr>
      <w:spacing w:after="0"/>
      <w:jc w:val="center"/>
    </w:pPr>
    <w:rPr>
      <w:rFonts w:ascii="Univers" w:eastAsia="Times New Roman" w:hAnsi="Univers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60400D"/>
    <w:rPr>
      <w:rFonts w:ascii="Univers" w:eastAsia="Times New Roman" w:hAnsi="Univers"/>
      <w:b/>
      <w:sz w:val="22"/>
      <w:szCs w:val="20"/>
      <w:lang w:val="en-US"/>
    </w:rPr>
  </w:style>
  <w:style w:type="paragraph" w:customStyle="1" w:styleId="Default">
    <w:name w:val="Default"/>
    <w:rsid w:val="005613CE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F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08"/>
    <w:rPr>
      <w:rFonts w:ascii="Segoe UI" w:eastAsia="Cambr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66A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AFD"/>
    <w:rPr>
      <w:rFonts w:ascii="Cambria" w:eastAsia="Cambria" w:hAnsi="Cambr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66A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6AFD"/>
    <w:rPr>
      <w:rFonts w:ascii="Cambria" w:eastAsia="Cambria" w:hAnsi="Cambria"/>
      <w:lang w:val="en-US"/>
    </w:rPr>
  </w:style>
  <w:style w:type="character" w:customStyle="1" w:styleId="ListParagraphChar">
    <w:name w:val="List Paragraph Char"/>
    <w:aliases w:val="Butir Char"/>
    <w:link w:val="ListParagraph"/>
    <w:uiPriority w:val="1"/>
    <w:rsid w:val="00883F90"/>
    <w:rPr>
      <w:rFonts w:ascii="Cambria" w:eastAsia="Cambria" w:hAnsi="Cambria"/>
      <w:lang w:val="en-US"/>
    </w:rPr>
  </w:style>
  <w:style w:type="character" w:customStyle="1" w:styleId="a1">
    <w:name w:val="a1"/>
    <w:rsid w:val="00883F90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B6BA-A233-4569-93F6-6C161739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2019-01-07T05:13:00Z</cp:lastPrinted>
  <dcterms:created xsi:type="dcterms:W3CDTF">2019-12-12T03:20:00Z</dcterms:created>
  <dcterms:modified xsi:type="dcterms:W3CDTF">2019-12-12T03:20:00Z</dcterms:modified>
</cp:coreProperties>
</file>